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B64A68" w:rsidRDefault="00247208">
      <w:pPr>
        <w:jc w:val="center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№</w:t>
      </w:r>
      <w:proofErr w:type="gramEnd"/>
      <w:r w:rsidR="001B5B0C">
        <w:rPr>
          <w:b/>
          <w:sz w:val="22"/>
          <w:szCs w:val="22"/>
          <w:u w:val="single"/>
        </w:rPr>
        <w:t>_________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801BEC">
        <w:rPr>
          <w:sz w:val="22"/>
          <w:szCs w:val="22"/>
        </w:rPr>
        <w:t>«</w:t>
      </w:r>
      <w:r w:rsidR="00B21E89">
        <w:rPr>
          <w:sz w:val="22"/>
          <w:szCs w:val="22"/>
        </w:rPr>
        <w:t>»</w:t>
      </w:r>
      <w:r w:rsidR="0073074F">
        <w:rPr>
          <w:sz w:val="22"/>
          <w:szCs w:val="22"/>
        </w:rPr>
        <w:t xml:space="preserve">           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4017D2">
        <w:rPr>
          <w:sz w:val="22"/>
          <w:szCs w:val="22"/>
        </w:rPr>
        <w:t>3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172EFE">
        <w:rPr>
          <w:bCs/>
          <w:sz w:val="22"/>
          <w:szCs w:val="22"/>
        </w:rPr>
        <w:t>1</w:t>
      </w:r>
      <w:r w:rsidR="008647DC">
        <w:rPr>
          <w:bCs/>
          <w:sz w:val="22"/>
          <w:szCs w:val="22"/>
        </w:rPr>
        <w:t>0</w:t>
      </w:r>
      <w:r w:rsidR="00244431" w:rsidRPr="001B5B0C">
        <w:rPr>
          <w:bCs/>
          <w:sz w:val="22"/>
          <w:szCs w:val="22"/>
        </w:rPr>
        <w:t>.</w:t>
      </w:r>
      <w:r w:rsidR="00244431" w:rsidRPr="00172EFE">
        <w:rPr>
          <w:bCs/>
          <w:sz w:val="22"/>
          <w:szCs w:val="22"/>
        </w:rPr>
        <w:t>02</w:t>
      </w:r>
      <w:r w:rsidR="00244431" w:rsidRPr="001B5B0C">
        <w:rPr>
          <w:bCs/>
          <w:sz w:val="22"/>
          <w:szCs w:val="22"/>
        </w:rPr>
        <w:t>.202</w:t>
      </w:r>
      <w:r w:rsidR="008647DC">
        <w:rPr>
          <w:bCs/>
          <w:sz w:val="22"/>
          <w:szCs w:val="22"/>
        </w:rPr>
        <w:t>3</w:t>
      </w:r>
      <w:r w:rsidR="00244431" w:rsidRPr="001B5B0C">
        <w:rPr>
          <w:bCs/>
          <w:sz w:val="22"/>
          <w:szCs w:val="22"/>
        </w:rPr>
        <w:t xml:space="preserve"> г. № </w:t>
      </w:r>
      <w:r w:rsidR="008647DC">
        <w:rPr>
          <w:bCs/>
          <w:sz w:val="22"/>
          <w:szCs w:val="22"/>
        </w:rPr>
        <w:t>204</w:t>
      </w:r>
      <w:r w:rsidR="00244431" w:rsidRPr="001B5B0C">
        <w:rPr>
          <w:bCs/>
          <w:sz w:val="22"/>
          <w:szCs w:val="22"/>
        </w:rPr>
        <w:t>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915BEA">
        <w:rPr>
          <w:sz w:val="22"/>
          <w:szCs w:val="22"/>
        </w:rPr>
        <w:t>4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AC7C39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Контракт </w:t>
      </w:r>
      <w:r w:rsidR="0006531B" w:rsidRPr="0006531B">
        <w:rPr>
          <w:sz w:val="22"/>
          <w:szCs w:val="22"/>
        </w:rPr>
        <w:t xml:space="preserve">вступает в силу с момента его подписания и распространяет свое действие на отношения, возникшие с 1 </w:t>
      </w:r>
      <w:r w:rsidR="0055723D">
        <w:rPr>
          <w:sz w:val="22"/>
          <w:szCs w:val="22"/>
        </w:rPr>
        <w:t>сентября</w:t>
      </w:r>
      <w:r w:rsidR="0006531B" w:rsidRPr="0006531B">
        <w:rPr>
          <w:sz w:val="22"/>
          <w:szCs w:val="22"/>
        </w:rPr>
        <w:t xml:space="preserve"> 2023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 xml:space="preserve">Срок предоставления услуги с 1 </w:t>
      </w:r>
      <w:r w:rsidR="0055723D">
        <w:rPr>
          <w:sz w:val="22"/>
          <w:szCs w:val="22"/>
        </w:rPr>
        <w:t>сентября</w:t>
      </w:r>
      <w:r w:rsidR="0006531B">
        <w:rPr>
          <w:sz w:val="22"/>
          <w:szCs w:val="22"/>
        </w:rPr>
        <w:t xml:space="preserve"> 2023</w:t>
      </w:r>
      <w:r w:rsidR="0055723D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 xml:space="preserve">по 31 </w:t>
      </w:r>
      <w:r w:rsidR="0055723D">
        <w:rPr>
          <w:sz w:val="22"/>
          <w:szCs w:val="22"/>
        </w:rPr>
        <w:t>августа</w:t>
      </w:r>
      <w:r w:rsidR="0006531B" w:rsidRPr="000343C4">
        <w:rPr>
          <w:sz w:val="22"/>
          <w:szCs w:val="22"/>
        </w:rPr>
        <w:t xml:space="preserve"> 202</w:t>
      </w:r>
      <w:r w:rsidR="0055723D">
        <w:rPr>
          <w:sz w:val="22"/>
          <w:szCs w:val="22"/>
        </w:rPr>
        <w:t>4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 w:rsidR="006A5AE6"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A5AE6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A5AE6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A5AE6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A5AE6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 xml:space="preserve">ых сервисов РКС ОО КК, оказываемых в период действия настоящего </w:t>
      </w:r>
      <w:r w:rsidR="006A5AE6">
        <w:rPr>
          <w:sz w:val="22"/>
          <w:szCs w:val="22"/>
        </w:rPr>
        <w:t>Контракт</w:t>
      </w:r>
      <w:r>
        <w:rPr>
          <w:sz w:val="22"/>
          <w:szCs w:val="22"/>
        </w:rPr>
        <w:t>а</w:t>
      </w:r>
      <w:r w:rsidR="0055723D">
        <w:rPr>
          <w:sz w:val="22"/>
          <w:szCs w:val="22"/>
        </w:rPr>
        <w:t>,</w:t>
      </w:r>
      <w:r>
        <w:rPr>
          <w:sz w:val="22"/>
          <w:szCs w:val="22"/>
        </w:rPr>
        <w:t xml:space="preserve"> составляет </w:t>
      </w:r>
      <w:r w:rsidRPr="00267B0A">
        <w:rPr>
          <w:sz w:val="22"/>
          <w:szCs w:val="22"/>
        </w:rPr>
        <w:t>6 048 (шесть тысяч сорок восемь) рублей 00 копеек с учетом НДС 20% в сумме 1 008 (одна тысяча восемь) рублей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</w:t>
      </w:r>
      <w:r w:rsidR="006A5AE6">
        <w:rPr>
          <w:sz w:val="22"/>
          <w:szCs w:val="22"/>
        </w:rPr>
        <w:t>Контракт</w:t>
      </w:r>
      <w:r w:rsidRPr="00671C5D">
        <w:rPr>
          <w:sz w:val="22"/>
          <w:szCs w:val="22"/>
        </w:rPr>
        <w:t xml:space="preserve">е электронную почту.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A5AE6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A5AE6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подписанный сторонами Акт сдачи-приемки услуг. Оригиналы счетов, счетов-фактур и актов сдачи-приемки услуг направляются почтой по адресу: _________________________________________________________________________________________</w:t>
      </w:r>
      <w:r>
        <w:rPr>
          <w:sz w:val="22"/>
          <w:szCs w:val="22"/>
        </w:rPr>
        <w:t>, либо</w:t>
      </w:r>
      <w:r w:rsidRPr="00546DCA">
        <w:rPr>
          <w:sz w:val="22"/>
          <w:szCs w:val="22"/>
        </w:rPr>
        <w:t xml:space="preserve"> передаются представителю ЗАКАЗЧИКА в абонентском отделе РЦКС </w:t>
      </w:r>
      <w:r>
        <w:rPr>
          <w:sz w:val="22"/>
          <w:szCs w:val="22"/>
        </w:rPr>
        <w:t xml:space="preserve">КубГУ </w:t>
      </w:r>
      <w:r w:rsidRPr="00546DCA">
        <w:rPr>
          <w:sz w:val="22"/>
          <w:szCs w:val="22"/>
        </w:rPr>
        <w:t>при предъявлении документа, подтверждающего его полномочия и личность.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A5AE6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AA0036">
        <w:rPr>
          <w:sz w:val="22"/>
          <w:szCs w:val="22"/>
        </w:rPr>
        <w:t>счет  ИСПОЛНИТЕЛЯ</w:t>
      </w:r>
      <w:proofErr w:type="gramEnd"/>
      <w:r w:rsidRPr="00AA003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 xml:space="preserve">Оплата услуг за четвертый квартал </w:t>
      </w:r>
      <w:r w:rsidR="0055723D">
        <w:rPr>
          <w:sz w:val="22"/>
          <w:szCs w:val="22"/>
        </w:rPr>
        <w:t xml:space="preserve">2023 года </w:t>
      </w:r>
      <w:bookmarkStart w:id="0" w:name="_GoBack"/>
      <w:bookmarkEnd w:id="0"/>
      <w:r w:rsidR="00C253C0" w:rsidRPr="00C51225">
        <w:rPr>
          <w:sz w:val="22"/>
          <w:szCs w:val="22"/>
        </w:rPr>
        <w:t>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A5AE6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A5AE6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A5AE6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AC7C39">
        <w:rPr>
          <w:sz w:val="22"/>
          <w:szCs w:val="22"/>
        </w:rPr>
        <w:t>Контракт</w:t>
      </w:r>
      <w:r w:rsidR="003718C9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</w:t>
      </w:r>
      <w:r w:rsidRPr="00D91EA6">
        <w:rPr>
          <w:sz w:val="22"/>
          <w:szCs w:val="22"/>
        </w:rPr>
        <w:lastRenderedPageBreak/>
        <w:t xml:space="preserve">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(за исключением просрочки исполнения обязательств заказчиком, поставщиком (подрядчиком, исполнителем)» (далее – 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4931F6">
        <w:rPr>
          <w:sz w:val="22"/>
          <w:szCs w:val="22"/>
          <w:lang w:val="en-US"/>
        </w:rPr>
        <w:t>/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AD70A9" w:rsidP="002B4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A5AE6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1355D8">
        <w:rPr>
          <w:sz w:val="22"/>
          <w:szCs w:val="22"/>
        </w:rPr>
        <w:t>_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A5AE6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CA197E" w:rsidRPr="003C5C9B" w:rsidRDefault="00CA197E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CA197E">
        <w:rPr>
          <w:sz w:val="22"/>
          <w:szCs w:val="22"/>
        </w:rPr>
        <w:t xml:space="preserve">поддержка канала в </w:t>
      </w:r>
      <w:proofErr w:type="spellStart"/>
      <w:r w:rsidRPr="00CA197E">
        <w:rPr>
          <w:sz w:val="22"/>
          <w:szCs w:val="22"/>
        </w:rPr>
        <w:t>ме</w:t>
      </w:r>
      <w:proofErr w:type="spellEnd"/>
      <w:r w:rsidRPr="00CA197E">
        <w:rPr>
          <w:sz w:val="22"/>
          <w:szCs w:val="22"/>
          <w:lang w:val="en-US"/>
        </w:rPr>
        <w:t>c</w:t>
      </w:r>
      <w:proofErr w:type="spellStart"/>
      <w:proofErr w:type="gramStart"/>
      <w:r w:rsidRPr="00CA197E">
        <w:rPr>
          <w:sz w:val="22"/>
          <w:szCs w:val="22"/>
        </w:rPr>
        <w:t>сенджере</w:t>
      </w:r>
      <w:proofErr w:type="spellEnd"/>
      <w:r w:rsidRPr="00CA197E">
        <w:rPr>
          <w:sz w:val="22"/>
          <w:szCs w:val="22"/>
        </w:rPr>
        <w:t xml:space="preserve">  </w:t>
      </w:r>
      <w:r w:rsidRPr="00CA197E">
        <w:rPr>
          <w:sz w:val="22"/>
          <w:szCs w:val="22"/>
          <w:lang w:val="en-US"/>
        </w:rPr>
        <w:t>Telegram</w:t>
      </w:r>
      <w:proofErr w:type="gramEnd"/>
      <w:r w:rsidRPr="00CA197E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</w:t>
      </w:r>
      <w:proofErr w:type="gramStart"/>
      <w:r w:rsidRPr="003C5C9B">
        <w:rPr>
          <w:sz w:val="22"/>
          <w:szCs w:val="22"/>
        </w:rPr>
        <w:t>ЕСПД,  а</w:t>
      </w:r>
      <w:proofErr w:type="gramEnd"/>
      <w:r w:rsidRPr="003C5C9B">
        <w:rPr>
          <w:sz w:val="22"/>
          <w:szCs w:val="22"/>
        </w:rPr>
        <w:t xml:space="preserve">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</w:t>
      </w:r>
      <w:r w:rsidRPr="003C5C9B">
        <w:rPr>
          <w:sz w:val="22"/>
          <w:szCs w:val="22"/>
        </w:rPr>
        <w:lastRenderedPageBreak/>
        <w:t>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6A5AE6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6A5AE6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krc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A5AE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</w:t>
      </w:r>
      <w:r w:rsidR="006A5AE6">
        <w:rPr>
          <w:sz w:val="22"/>
          <w:szCs w:val="22"/>
        </w:rPr>
        <w:t>Контракт</w:t>
      </w:r>
      <w:r w:rsidRPr="0016606D">
        <w:rPr>
          <w:sz w:val="22"/>
          <w:szCs w:val="22"/>
        </w:rPr>
        <w:t xml:space="preserve">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A5AE6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6</w:t>
      </w:r>
      <w:r w:rsidR="00122865">
        <w:rPr>
          <w:spacing w:val="0"/>
          <w:kern w:val="0"/>
          <w:position w:val="0"/>
          <w:sz w:val="22"/>
          <w:szCs w:val="22"/>
          <w:lang w:val="ru-RU"/>
        </w:rPr>
        <w:t> 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0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>48</w:t>
      </w:r>
      <w:r w:rsidR="00122865">
        <w:rPr>
          <w:spacing w:val="0"/>
          <w:kern w:val="0"/>
          <w:position w:val="0"/>
          <w:sz w:val="22"/>
          <w:szCs w:val="22"/>
          <w:lang w:val="ru-RU"/>
        </w:rPr>
        <w:t xml:space="preserve"> (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шесть тысяч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 xml:space="preserve"> сорок восемь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) рублей 00 копеек с учетом НДС 20% в сумме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1 00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>8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 (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одна тысяча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 xml:space="preserve"> восемь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) рублей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00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AD70A9" w:rsidP="000C0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0C0898"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A5AE6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____.2023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__.0_.</w:t>
      </w:r>
      <w:r w:rsidRPr="000E3B69">
        <w:rPr>
          <w:sz w:val="22"/>
          <w:szCs w:val="22"/>
        </w:rPr>
        <w:t>2023 г.</w:t>
      </w:r>
    </w:p>
    <w:p w:rsidR="00AA0C5C" w:rsidRPr="000E3B69" w:rsidRDefault="00AA0C5C" w:rsidP="00AA0C5C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A5AE6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A0C5C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9B" w:rsidRDefault="003C5C9B" w:rsidP="00360459">
      <w:r>
        <w:separator/>
      </w:r>
    </w:p>
  </w:endnote>
  <w:endnote w:type="continuationSeparator" w:id="0">
    <w:p w:rsidR="003C5C9B" w:rsidRDefault="003C5C9B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9B" w:rsidRDefault="003C5C9B" w:rsidP="00360459">
      <w:r>
        <w:separator/>
      </w:r>
    </w:p>
  </w:footnote>
  <w:footnote w:type="continuationSeparator" w:id="0">
    <w:p w:rsidR="003C5C9B" w:rsidRDefault="003C5C9B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6531B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62685"/>
    <w:rsid w:val="00166048"/>
    <w:rsid w:val="0016606D"/>
    <w:rsid w:val="001722EF"/>
    <w:rsid w:val="00174713"/>
    <w:rsid w:val="001832FC"/>
    <w:rsid w:val="001902B4"/>
    <w:rsid w:val="001966C5"/>
    <w:rsid w:val="001A2283"/>
    <w:rsid w:val="001A7702"/>
    <w:rsid w:val="001B5A7A"/>
    <w:rsid w:val="001B5B0C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D3474"/>
    <w:rsid w:val="002D3923"/>
    <w:rsid w:val="002D66FF"/>
    <w:rsid w:val="002E6F78"/>
    <w:rsid w:val="002F5E22"/>
    <w:rsid w:val="00304428"/>
    <w:rsid w:val="00322E5E"/>
    <w:rsid w:val="00325577"/>
    <w:rsid w:val="00333679"/>
    <w:rsid w:val="003505A8"/>
    <w:rsid w:val="00353F20"/>
    <w:rsid w:val="00354F72"/>
    <w:rsid w:val="0035766C"/>
    <w:rsid w:val="00360459"/>
    <w:rsid w:val="003718C9"/>
    <w:rsid w:val="00380D9B"/>
    <w:rsid w:val="003B2A07"/>
    <w:rsid w:val="003C0E5F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4675"/>
    <w:rsid w:val="004501B3"/>
    <w:rsid w:val="00455018"/>
    <w:rsid w:val="00457D07"/>
    <w:rsid w:val="004605B8"/>
    <w:rsid w:val="00460D40"/>
    <w:rsid w:val="004650B9"/>
    <w:rsid w:val="004931F6"/>
    <w:rsid w:val="004A30AD"/>
    <w:rsid w:val="004A49B1"/>
    <w:rsid w:val="004A7A46"/>
    <w:rsid w:val="004B053D"/>
    <w:rsid w:val="004C2EAE"/>
    <w:rsid w:val="004E514B"/>
    <w:rsid w:val="004E574E"/>
    <w:rsid w:val="004F06DF"/>
    <w:rsid w:val="004F22E9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5723D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57325"/>
    <w:rsid w:val="006628E8"/>
    <w:rsid w:val="00671C5D"/>
    <w:rsid w:val="00672F73"/>
    <w:rsid w:val="00686F55"/>
    <w:rsid w:val="006A1D7C"/>
    <w:rsid w:val="006A5AE6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30456"/>
    <w:rsid w:val="0073074F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40B8"/>
    <w:rsid w:val="00794165"/>
    <w:rsid w:val="0079424E"/>
    <w:rsid w:val="007C184C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73853"/>
    <w:rsid w:val="00874403"/>
    <w:rsid w:val="00884B72"/>
    <w:rsid w:val="00886313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6239F"/>
    <w:rsid w:val="00963056"/>
    <w:rsid w:val="00965DBA"/>
    <w:rsid w:val="0097601C"/>
    <w:rsid w:val="009870D5"/>
    <w:rsid w:val="00990872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B0E5D"/>
    <w:rsid w:val="00AC4255"/>
    <w:rsid w:val="00AC7C39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71337"/>
    <w:rsid w:val="00B71FEF"/>
    <w:rsid w:val="00B8374A"/>
    <w:rsid w:val="00B86A26"/>
    <w:rsid w:val="00B937B4"/>
    <w:rsid w:val="00BC5297"/>
    <w:rsid w:val="00BD1837"/>
    <w:rsid w:val="00BE2EDC"/>
    <w:rsid w:val="00C03192"/>
    <w:rsid w:val="00C176DD"/>
    <w:rsid w:val="00C17874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52E5"/>
    <w:rsid w:val="00CA64DD"/>
    <w:rsid w:val="00CB4462"/>
    <w:rsid w:val="00CC0337"/>
    <w:rsid w:val="00CC0CCD"/>
    <w:rsid w:val="00CC4C8D"/>
    <w:rsid w:val="00CD2122"/>
    <w:rsid w:val="00D305E8"/>
    <w:rsid w:val="00D61580"/>
    <w:rsid w:val="00D67E88"/>
    <w:rsid w:val="00D7156C"/>
    <w:rsid w:val="00D735B5"/>
    <w:rsid w:val="00D7797C"/>
    <w:rsid w:val="00D979C8"/>
    <w:rsid w:val="00DA5562"/>
    <w:rsid w:val="00DE701D"/>
    <w:rsid w:val="00DF5FB1"/>
    <w:rsid w:val="00DF76AF"/>
    <w:rsid w:val="00E01428"/>
    <w:rsid w:val="00E13F68"/>
    <w:rsid w:val="00E33627"/>
    <w:rsid w:val="00E373B1"/>
    <w:rsid w:val="00E37F62"/>
    <w:rsid w:val="00E432A2"/>
    <w:rsid w:val="00E67369"/>
    <w:rsid w:val="00E77EFB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5C00A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c.kubanne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2023-07-26T09:02:00Z</dcterms:created>
  <dcterms:modified xsi:type="dcterms:W3CDTF">2023-07-26T09:05:00Z</dcterms:modified>
</cp:coreProperties>
</file>