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7E88" w:rsidRDefault="00D67E88" w:rsidP="0072651B">
      <w:pPr>
        <w:rPr>
          <w:b/>
          <w:sz w:val="22"/>
          <w:szCs w:val="22"/>
        </w:rPr>
      </w:pPr>
    </w:p>
    <w:p w:rsidR="002359A2" w:rsidRPr="00B64A68" w:rsidRDefault="00247208">
      <w:pPr>
        <w:jc w:val="center"/>
        <w:rPr>
          <w:sz w:val="22"/>
          <w:szCs w:val="22"/>
          <w:u w:val="single"/>
        </w:rPr>
      </w:pPr>
      <w:r>
        <w:rPr>
          <w:b/>
          <w:sz w:val="22"/>
          <w:szCs w:val="22"/>
        </w:rPr>
        <w:t>Контракт</w:t>
      </w:r>
      <w:r w:rsidR="00125EE6" w:rsidRPr="00F4630A">
        <w:rPr>
          <w:b/>
          <w:sz w:val="22"/>
          <w:szCs w:val="22"/>
        </w:rPr>
        <w:t xml:space="preserve">  №</w:t>
      </w:r>
      <w:r w:rsidR="001B5B0C">
        <w:rPr>
          <w:b/>
          <w:sz w:val="22"/>
          <w:szCs w:val="22"/>
          <w:u w:val="single"/>
        </w:rPr>
        <w:t>_________</w:t>
      </w:r>
    </w:p>
    <w:p w:rsidR="00417663" w:rsidRPr="00F4630A" w:rsidRDefault="00417663">
      <w:pPr>
        <w:jc w:val="center"/>
        <w:rPr>
          <w:b/>
          <w:sz w:val="22"/>
          <w:szCs w:val="22"/>
        </w:rPr>
      </w:pPr>
      <w:r w:rsidRPr="00F4630A">
        <w:rPr>
          <w:b/>
          <w:sz w:val="22"/>
          <w:szCs w:val="22"/>
        </w:rPr>
        <w:t xml:space="preserve">на </w:t>
      </w:r>
      <w:r w:rsidR="00C72CA4">
        <w:rPr>
          <w:b/>
          <w:sz w:val="22"/>
          <w:szCs w:val="22"/>
        </w:rPr>
        <w:t xml:space="preserve">оказание </w:t>
      </w:r>
      <w:r w:rsidR="000325B2">
        <w:rPr>
          <w:b/>
          <w:sz w:val="22"/>
          <w:szCs w:val="22"/>
        </w:rPr>
        <w:t xml:space="preserve">научно-технических </w:t>
      </w:r>
      <w:r w:rsidRPr="00F4630A">
        <w:rPr>
          <w:b/>
          <w:sz w:val="22"/>
          <w:szCs w:val="22"/>
        </w:rPr>
        <w:t xml:space="preserve">услуг </w:t>
      </w:r>
    </w:p>
    <w:p w:rsidR="0035766C" w:rsidRDefault="000E5521" w:rsidP="00A17C02">
      <w:pPr>
        <w:pStyle w:val="21"/>
        <w:rPr>
          <w:sz w:val="22"/>
          <w:szCs w:val="22"/>
        </w:rPr>
      </w:pPr>
      <w:r w:rsidRPr="0053214F">
        <w:rPr>
          <w:sz w:val="22"/>
          <w:szCs w:val="22"/>
        </w:rPr>
        <w:br/>
      </w:r>
      <w:r w:rsidRPr="00F4630A">
        <w:rPr>
          <w:sz w:val="22"/>
          <w:szCs w:val="22"/>
        </w:rPr>
        <w:t>г. Краснодар</w:t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Pr="00F4630A">
        <w:rPr>
          <w:sz w:val="22"/>
          <w:szCs w:val="22"/>
        </w:rPr>
        <w:tab/>
      </w:r>
      <w:r w:rsidR="00D7156C">
        <w:rPr>
          <w:sz w:val="22"/>
          <w:szCs w:val="22"/>
        </w:rPr>
        <w:t xml:space="preserve">           </w:t>
      </w:r>
      <w:r w:rsidR="00D76C92">
        <w:rPr>
          <w:sz w:val="22"/>
          <w:szCs w:val="22"/>
        </w:rPr>
        <w:t xml:space="preserve">              </w:t>
      </w:r>
      <w:r w:rsidR="00D7156C">
        <w:rPr>
          <w:sz w:val="22"/>
          <w:szCs w:val="22"/>
        </w:rPr>
        <w:t xml:space="preserve">  </w:t>
      </w:r>
      <w:r w:rsidR="00B21E89">
        <w:rPr>
          <w:sz w:val="22"/>
          <w:szCs w:val="22"/>
        </w:rPr>
        <w:tab/>
      </w:r>
      <w:r w:rsidR="00D76C92">
        <w:rPr>
          <w:sz w:val="22"/>
          <w:szCs w:val="22"/>
        </w:rPr>
        <w:t>__.__.</w:t>
      </w:r>
      <w:r w:rsidR="009B7F96" w:rsidRPr="00F4630A">
        <w:rPr>
          <w:sz w:val="22"/>
          <w:szCs w:val="22"/>
        </w:rPr>
        <w:t>20</w:t>
      </w:r>
      <w:r w:rsidR="001B5B0C">
        <w:rPr>
          <w:sz w:val="22"/>
          <w:szCs w:val="22"/>
        </w:rPr>
        <w:t>2</w:t>
      </w:r>
      <w:r w:rsidR="00E2791A">
        <w:rPr>
          <w:sz w:val="22"/>
          <w:szCs w:val="22"/>
        </w:rPr>
        <w:t>4</w:t>
      </w:r>
      <w:r w:rsidR="004A49B1">
        <w:rPr>
          <w:sz w:val="22"/>
          <w:szCs w:val="22"/>
        </w:rPr>
        <w:t xml:space="preserve"> </w:t>
      </w:r>
      <w:r w:rsidR="00D7156C">
        <w:rPr>
          <w:sz w:val="22"/>
          <w:szCs w:val="22"/>
        </w:rPr>
        <w:t>г.</w:t>
      </w:r>
      <w:r w:rsidR="00D7156C" w:rsidRPr="00D7156C">
        <w:rPr>
          <w:sz w:val="22"/>
          <w:szCs w:val="22"/>
        </w:rPr>
        <w:t xml:space="preserve"> </w:t>
      </w:r>
      <w:r w:rsidR="00884B72">
        <w:rPr>
          <w:sz w:val="22"/>
          <w:szCs w:val="22"/>
        </w:rPr>
        <w:t xml:space="preserve"> </w:t>
      </w:r>
    </w:p>
    <w:p w:rsidR="00D7156C" w:rsidRPr="00F4630A" w:rsidRDefault="00D7156C">
      <w:pPr>
        <w:jc w:val="both"/>
        <w:rPr>
          <w:sz w:val="22"/>
          <w:szCs w:val="22"/>
        </w:rPr>
      </w:pPr>
    </w:p>
    <w:p w:rsidR="00096412" w:rsidRDefault="001B5B0C" w:rsidP="00801BEC">
      <w:pPr>
        <w:jc w:val="both"/>
        <w:rPr>
          <w:sz w:val="22"/>
          <w:szCs w:val="22"/>
        </w:rPr>
      </w:pPr>
      <w:r>
        <w:rPr>
          <w:i/>
          <w:sz w:val="16"/>
          <w:szCs w:val="16"/>
          <w:u w:val="single"/>
        </w:rPr>
        <w:t xml:space="preserve">                                      наименование учреждения___________________________________</w:t>
      </w:r>
      <w:r w:rsidR="00AA0036">
        <w:rPr>
          <w:b/>
          <w:sz w:val="22"/>
          <w:szCs w:val="22"/>
        </w:rPr>
        <w:t xml:space="preserve">, </w:t>
      </w:r>
      <w:r w:rsidR="001832FC" w:rsidRPr="0004786C">
        <w:rPr>
          <w:sz w:val="22"/>
          <w:szCs w:val="22"/>
        </w:rPr>
        <w:t>именуем</w:t>
      </w:r>
      <w:r w:rsidR="001832FC">
        <w:rPr>
          <w:sz w:val="22"/>
          <w:szCs w:val="22"/>
        </w:rPr>
        <w:t>ое</w:t>
      </w:r>
      <w:r w:rsidR="001832FC" w:rsidRPr="0004786C">
        <w:rPr>
          <w:sz w:val="22"/>
          <w:szCs w:val="22"/>
        </w:rPr>
        <w:t xml:space="preserve"> в дальнейшем </w:t>
      </w:r>
      <w:r w:rsidR="001832FC" w:rsidRPr="0004786C">
        <w:rPr>
          <w:b/>
          <w:sz w:val="22"/>
          <w:szCs w:val="22"/>
        </w:rPr>
        <w:t>ЗАКАЗЧИК</w:t>
      </w:r>
      <w:r w:rsidR="001832FC">
        <w:rPr>
          <w:b/>
          <w:sz w:val="22"/>
          <w:szCs w:val="22"/>
        </w:rPr>
        <w:t xml:space="preserve">, </w:t>
      </w:r>
      <w:r w:rsidR="001832FC">
        <w:rPr>
          <w:sz w:val="22"/>
          <w:szCs w:val="22"/>
        </w:rPr>
        <w:t>в лице</w:t>
      </w:r>
      <w:r w:rsidR="00AA0036">
        <w:rPr>
          <w:sz w:val="22"/>
          <w:szCs w:val="22"/>
        </w:rPr>
        <w:t xml:space="preserve"> </w:t>
      </w:r>
      <w:r>
        <w:rPr>
          <w:sz w:val="22"/>
          <w:szCs w:val="22"/>
        </w:rPr>
        <w:t>_________________________________</w:t>
      </w:r>
      <w:r w:rsidR="001832FC" w:rsidRPr="00322E5E">
        <w:rPr>
          <w:sz w:val="22"/>
          <w:szCs w:val="22"/>
        </w:rPr>
        <w:t>,</w:t>
      </w:r>
      <w:r w:rsidR="001832FC">
        <w:rPr>
          <w:sz w:val="22"/>
          <w:szCs w:val="22"/>
        </w:rPr>
        <w:t xml:space="preserve"> действующ</w:t>
      </w:r>
      <w:r w:rsidR="00BE2EDC">
        <w:rPr>
          <w:sz w:val="22"/>
          <w:szCs w:val="22"/>
        </w:rPr>
        <w:t>е</w:t>
      </w:r>
      <w:r>
        <w:rPr>
          <w:sz w:val="22"/>
          <w:szCs w:val="22"/>
        </w:rPr>
        <w:t>го</w:t>
      </w:r>
      <w:r w:rsidR="001832FC" w:rsidRPr="0004786C">
        <w:rPr>
          <w:sz w:val="22"/>
          <w:szCs w:val="22"/>
        </w:rPr>
        <w:t xml:space="preserve"> на основании</w:t>
      </w:r>
      <w:r w:rsidR="00AA0036">
        <w:rPr>
          <w:sz w:val="22"/>
          <w:szCs w:val="22"/>
        </w:rPr>
        <w:t xml:space="preserve"> </w:t>
      </w:r>
      <w:r>
        <w:rPr>
          <w:sz w:val="22"/>
          <w:szCs w:val="22"/>
        </w:rPr>
        <w:t>____________</w:t>
      </w:r>
      <w:r w:rsidR="001832FC" w:rsidRPr="0004786C">
        <w:rPr>
          <w:sz w:val="22"/>
          <w:szCs w:val="22"/>
        </w:rPr>
        <w:t xml:space="preserve"> </w:t>
      </w:r>
      <w:r w:rsidR="00CC3B97">
        <w:rPr>
          <w:sz w:val="22"/>
          <w:szCs w:val="22"/>
        </w:rPr>
        <w:t>,</w:t>
      </w:r>
      <w:r w:rsidR="001832FC" w:rsidRPr="0004786C">
        <w:rPr>
          <w:sz w:val="22"/>
          <w:szCs w:val="22"/>
        </w:rPr>
        <w:t xml:space="preserve"> с одной стороны, и </w:t>
      </w:r>
      <w:r w:rsidR="002359A2" w:rsidRPr="002359A2">
        <w:rPr>
          <w:b/>
          <w:sz w:val="22"/>
          <w:szCs w:val="22"/>
        </w:rPr>
        <w:t>Федеральное государственное бюджетное образовательное учреждение высшего образования «Кубанский государственный университет» (ФГБОУ ВО «КубГУ»)</w:t>
      </w:r>
      <w:r w:rsidR="00096412" w:rsidRPr="0004786C">
        <w:rPr>
          <w:sz w:val="22"/>
          <w:szCs w:val="22"/>
        </w:rPr>
        <w:t>, именуем</w:t>
      </w:r>
      <w:r w:rsidR="001832FC">
        <w:rPr>
          <w:sz w:val="22"/>
          <w:szCs w:val="22"/>
        </w:rPr>
        <w:t>ое</w:t>
      </w:r>
      <w:r w:rsidR="00096412" w:rsidRPr="0004786C">
        <w:rPr>
          <w:sz w:val="22"/>
          <w:szCs w:val="22"/>
        </w:rPr>
        <w:t xml:space="preserve"> в дальнейшем </w:t>
      </w:r>
      <w:r w:rsidR="00096412" w:rsidRPr="0004786C">
        <w:rPr>
          <w:b/>
          <w:sz w:val="22"/>
          <w:szCs w:val="22"/>
        </w:rPr>
        <w:t>ИСПОЛНИТЕЛЬ</w:t>
      </w:r>
      <w:r w:rsidR="00096412" w:rsidRPr="0004786C">
        <w:rPr>
          <w:sz w:val="22"/>
          <w:szCs w:val="22"/>
        </w:rPr>
        <w:t xml:space="preserve">, в лице </w:t>
      </w:r>
      <w:r w:rsidRPr="001B5B0C">
        <w:rPr>
          <w:bCs/>
          <w:sz w:val="22"/>
          <w:szCs w:val="22"/>
        </w:rPr>
        <w:t xml:space="preserve">проректора по цифровому развитию Строгановой Елены Валерьевны, действующего на основании доверенности от </w:t>
      </w:r>
      <w:r w:rsidR="00244431" w:rsidRPr="00172EFE">
        <w:rPr>
          <w:bCs/>
          <w:sz w:val="22"/>
          <w:szCs w:val="22"/>
        </w:rPr>
        <w:t>1</w:t>
      </w:r>
      <w:r w:rsidR="008647DC">
        <w:rPr>
          <w:bCs/>
          <w:sz w:val="22"/>
          <w:szCs w:val="22"/>
        </w:rPr>
        <w:t>0</w:t>
      </w:r>
      <w:r w:rsidR="00244431" w:rsidRPr="001B5B0C">
        <w:rPr>
          <w:bCs/>
          <w:sz w:val="22"/>
          <w:szCs w:val="22"/>
        </w:rPr>
        <w:t>.</w:t>
      </w:r>
      <w:r w:rsidR="00244431" w:rsidRPr="00172EFE">
        <w:rPr>
          <w:bCs/>
          <w:sz w:val="22"/>
          <w:szCs w:val="22"/>
        </w:rPr>
        <w:t>02</w:t>
      </w:r>
      <w:r w:rsidR="00244431" w:rsidRPr="001B5B0C">
        <w:rPr>
          <w:bCs/>
          <w:sz w:val="22"/>
          <w:szCs w:val="22"/>
        </w:rPr>
        <w:t>.202</w:t>
      </w:r>
      <w:r w:rsidR="008647DC">
        <w:rPr>
          <w:bCs/>
          <w:sz w:val="22"/>
          <w:szCs w:val="22"/>
        </w:rPr>
        <w:t>3</w:t>
      </w:r>
      <w:r w:rsidR="00244431" w:rsidRPr="001B5B0C">
        <w:rPr>
          <w:bCs/>
          <w:sz w:val="22"/>
          <w:szCs w:val="22"/>
        </w:rPr>
        <w:t xml:space="preserve"> г. № </w:t>
      </w:r>
      <w:r w:rsidR="008647DC">
        <w:rPr>
          <w:bCs/>
          <w:sz w:val="22"/>
          <w:szCs w:val="22"/>
        </w:rPr>
        <w:t>204</w:t>
      </w:r>
      <w:r w:rsidR="00244431" w:rsidRPr="001B5B0C">
        <w:rPr>
          <w:bCs/>
          <w:sz w:val="22"/>
          <w:szCs w:val="22"/>
        </w:rPr>
        <w:t>/01</w:t>
      </w:r>
      <w:r w:rsidR="001832FC">
        <w:rPr>
          <w:sz w:val="22"/>
          <w:szCs w:val="22"/>
        </w:rPr>
        <w:t>,</w:t>
      </w:r>
      <w:r w:rsidR="00096412" w:rsidRPr="0004786C">
        <w:rPr>
          <w:sz w:val="22"/>
          <w:szCs w:val="22"/>
        </w:rPr>
        <w:t xml:space="preserve"> с другой стороны,</w:t>
      </w:r>
      <w:r w:rsidR="0072651B" w:rsidRPr="0072651B">
        <w:t xml:space="preserve"> </w:t>
      </w:r>
      <w:r w:rsidR="0072651B" w:rsidRPr="0072651B">
        <w:rPr>
          <w:sz w:val="22"/>
          <w:szCs w:val="22"/>
        </w:rPr>
        <w:t xml:space="preserve">вместе именуемые стороны с соблюдением требований п. </w:t>
      </w:r>
      <w:r w:rsidR="00915BEA">
        <w:rPr>
          <w:sz w:val="22"/>
          <w:szCs w:val="22"/>
        </w:rPr>
        <w:t>4</w:t>
      </w:r>
      <w:r w:rsidR="0072651B" w:rsidRPr="0072651B">
        <w:rPr>
          <w:sz w:val="22"/>
          <w:szCs w:val="22"/>
        </w:rPr>
        <w:t xml:space="preserve"> ч.1 ст. 93 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</w:t>
      </w:r>
      <w:r w:rsidR="00096412" w:rsidRPr="0004786C">
        <w:rPr>
          <w:sz w:val="22"/>
          <w:szCs w:val="22"/>
        </w:rPr>
        <w:t xml:space="preserve"> заключили настоящий </w:t>
      </w:r>
      <w:r w:rsidR="00247208">
        <w:rPr>
          <w:sz w:val="22"/>
          <w:szCs w:val="22"/>
        </w:rPr>
        <w:t xml:space="preserve">Контракт </w:t>
      </w:r>
      <w:r w:rsidR="00657325" w:rsidRPr="00657325">
        <w:rPr>
          <w:sz w:val="22"/>
          <w:szCs w:val="22"/>
        </w:rPr>
        <w:t>(</w:t>
      </w:r>
      <w:r w:rsidR="00657325">
        <w:rPr>
          <w:sz w:val="22"/>
          <w:szCs w:val="22"/>
        </w:rPr>
        <w:t xml:space="preserve">далее </w:t>
      </w:r>
      <w:r w:rsidR="00680584">
        <w:rPr>
          <w:sz w:val="22"/>
          <w:szCs w:val="22"/>
        </w:rPr>
        <w:t>Контракт</w:t>
      </w:r>
      <w:r w:rsidR="00657325">
        <w:rPr>
          <w:sz w:val="22"/>
          <w:szCs w:val="22"/>
        </w:rPr>
        <w:t xml:space="preserve">) </w:t>
      </w:r>
      <w:r w:rsidR="00096412" w:rsidRPr="0004786C">
        <w:rPr>
          <w:sz w:val="22"/>
          <w:szCs w:val="22"/>
        </w:rPr>
        <w:t>о нижеследующем:</w:t>
      </w:r>
    </w:p>
    <w:p w:rsidR="004931F6" w:rsidRPr="0004786C" w:rsidRDefault="004931F6" w:rsidP="00801BEC">
      <w:pPr>
        <w:jc w:val="both"/>
        <w:rPr>
          <w:sz w:val="22"/>
          <w:szCs w:val="22"/>
        </w:rPr>
      </w:pPr>
    </w:p>
    <w:p w:rsidR="008B2344" w:rsidRPr="00031FB8" w:rsidRDefault="008B2344" w:rsidP="008B2344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031FB8">
        <w:rPr>
          <w:sz w:val="22"/>
          <w:szCs w:val="22"/>
        </w:rPr>
        <w:t xml:space="preserve">ПРЕДМЕТ КОНТРАКТА </w:t>
      </w:r>
    </w:p>
    <w:p w:rsidR="008B2344" w:rsidRPr="00031FB8" w:rsidRDefault="008B2344" w:rsidP="008B2344">
      <w:pPr>
        <w:pStyle w:val="af1"/>
        <w:numPr>
          <w:ilvl w:val="0"/>
          <w:numId w:val="16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 xml:space="preserve">ИСПОЛНИТЕЛЬ, действующий на основании  лицензии №153180 и лицензии №153181 от 03.05.2017 г., выданных Федеральной службой по надзору в сфере связи, информационных технологий и массовых коммуникаций, через Региональный центр компьютерной связи (РЦКС), являющийся в соответствии с Положением о РЦКС, утвержденном приказом ректора от 30.08.2021г. №1338, структурным подразделением ФГБОУ ВО «КубГУ», обязуется </w:t>
      </w:r>
      <w:r w:rsidR="005A59ED">
        <w:rPr>
          <w:sz w:val="22"/>
          <w:szCs w:val="22"/>
        </w:rPr>
        <w:t>оказывать</w:t>
      </w:r>
      <w:r w:rsidRPr="00031FB8">
        <w:rPr>
          <w:sz w:val="22"/>
          <w:szCs w:val="22"/>
        </w:rPr>
        <w:t xml:space="preserve"> ЗАКАЗЧИКУ научно-технические услуги по предоставлению, развитию и технической поддержке корпоративных сервисов Региональной корпоративной сети образовательных организаций Краснодарского края (далее РКС ОО КК) (в дальнейшем Услуги), а ЗАКАЗЧИК обязуется своевременно оплачивать эти услуги. </w:t>
      </w:r>
    </w:p>
    <w:p w:rsidR="00417A14" w:rsidRPr="000343C4" w:rsidRDefault="00417A14" w:rsidP="00417A14">
      <w:pPr>
        <w:pStyle w:val="af1"/>
        <w:numPr>
          <w:ilvl w:val="0"/>
          <w:numId w:val="16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417A14">
        <w:rPr>
          <w:sz w:val="22"/>
          <w:szCs w:val="22"/>
        </w:rPr>
        <w:t xml:space="preserve">Требования, предъявляемые к </w:t>
      </w:r>
      <w:r>
        <w:rPr>
          <w:sz w:val="22"/>
          <w:szCs w:val="22"/>
        </w:rPr>
        <w:t>У</w:t>
      </w:r>
      <w:r w:rsidRPr="00417A14">
        <w:rPr>
          <w:sz w:val="22"/>
          <w:szCs w:val="22"/>
        </w:rPr>
        <w:t xml:space="preserve">слугам, </w:t>
      </w:r>
      <w:r>
        <w:rPr>
          <w:sz w:val="22"/>
          <w:szCs w:val="22"/>
        </w:rPr>
        <w:t xml:space="preserve">их </w:t>
      </w:r>
      <w:r w:rsidRPr="00417A14">
        <w:rPr>
          <w:sz w:val="22"/>
          <w:szCs w:val="22"/>
        </w:rPr>
        <w:t xml:space="preserve">виды (содержание), объем и другие условия </w:t>
      </w:r>
      <w:r w:rsidRPr="000343C4">
        <w:rPr>
          <w:sz w:val="22"/>
          <w:szCs w:val="22"/>
        </w:rPr>
        <w:t xml:space="preserve">определяются в Техническом задании (Приложение № 1 к </w:t>
      </w:r>
      <w:r w:rsidR="00680584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 xml:space="preserve">у) и </w:t>
      </w:r>
      <w:r w:rsidR="00B23317" w:rsidRPr="000343C4">
        <w:rPr>
          <w:sz w:val="22"/>
          <w:szCs w:val="22"/>
        </w:rPr>
        <w:t>Протоколе соглашения о цене</w:t>
      </w:r>
      <w:r w:rsidRPr="000343C4">
        <w:rPr>
          <w:sz w:val="22"/>
          <w:szCs w:val="22"/>
        </w:rPr>
        <w:t xml:space="preserve"> (Приложение №2 к </w:t>
      </w:r>
      <w:r w:rsidR="00680584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>у).</w:t>
      </w:r>
    </w:p>
    <w:p w:rsidR="0097601C" w:rsidRDefault="00680584" w:rsidP="0097601C">
      <w:pPr>
        <w:pStyle w:val="af1"/>
        <w:numPr>
          <w:ilvl w:val="0"/>
          <w:numId w:val="16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>
        <w:rPr>
          <w:sz w:val="22"/>
          <w:szCs w:val="22"/>
        </w:rPr>
        <w:t>Контракт</w:t>
      </w:r>
      <w:r w:rsidR="00E37F62">
        <w:rPr>
          <w:sz w:val="22"/>
          <w:szCs w:val="22"/>
        </w:rPr>
        <w:t xml:space="preserve"> </w:t>
      </w:r>
      <w:r w:rsidR="0006531B" w:rsidRPr="0006531B">
        <w:rPr>
          <w:sz w:val="22"/>
          <w:szCs w:val="22"/>
        </w:rPr>
        <w:t>вступает в силу с момента его подписания и распространяет свое действие на отношения, возникшие с 1 января 202</w:t>
      </w:r>
      <w:r w:rsidR="00E2791A">
        <w:rPr>
          <w:sz w:val="22"/>
          <w:szCs w:val="22"/>
        </w:rPr>
        <w:t>4</w:t>
      </w:r>
      <w:r w:rsidR="0006531B" w:rsidRPr="0006531B">
        <w:rPr>
          <w:sz w:val="22"/>
          <w:szCs w:val="22"/>
        </w:rPr>
        <w:t xml:space="preserve"> года</w:t>
      </w:r>
      <w:r w:rsidR="0006531B">
        <w:rPr>
          <w:sz w:val="22"/>
          <w:szCs w:val="22"/>
        </w:rPr>
        <w:t>.</w:t>
      </w:r>
      <w:r w:rsidR="0006531B" w:rsidRPr="0006531B">
        <w:rPr>
          <w:sz w:val="22"/>
          <w:szCs w:val="22"/>
        </w:rPr>
        <w:t xml:space="preserve"> </w:t>
      </w:r>
      <w:r w:rsidR="0006531B">
        <w:rPr>
          <w:sz w:val="22"/>
          <w:szCs w:val="22"/>
        </w:rPr>
        <w:t>Срок предоставления услуги с 1 января 202</w:t>
      </w:r>
      <w:r w:rsidR="00E2791A">
        <w:rPr>
          <w:sz w:val="22"/>
          <w:szCs w:val="22"/>
        </w:rPr>
        <w:t xml:space="preserve">4 </w:t>
      </w:r>
      <w:r w:rsidR="0006531B">
        <w:rPr>
          <w:sz w:val="22"/>
          <w:szCs w:val="22"/>
        </w:rPr>
        <w:t xml:space="preserve">г. </w:t>
      </w:r>
      <w:r w:rsidR="0006531B" w:rsidRPr="000343C4">
        <w:rPr>
          <w:sz w:val="22"/>
          <w:szCs w:val="22"/>
        </w:rPr>
        <w:t>по 31 декабря 202</w:t>
      </w:r>
      <w:r w:rsidR="00E2791A">
        <w:rPr>
          <w:sz w:val="22"/>
          <w:szCs w:val="22"/>
        </w:rPr>
        <w:t>4</w:t>
      </w:r>
      <w:r w:rsidR="0006531B" w:rsidRPr="000343C4">
        <w:rPr>
          <w:sz w:val="22"/>
          <w:szCs w:val="22"/>
        </w:rPr>
        <w:t xml:space="preserve"> г. </w:t>
      </w:r>
      <w:r w:rsidR="0097601C" w:rsidRPr="000343C4">
        <w:rPr>
          <w:sz w:val="22"/>
          <w:szCs w:val="22"/>
        </w:rPr>
        <w:t xml:space="preserve">Срок действия </w:t>
      </w:r>
      <w:r>
        <w:rPr>
          <w:sz w:val="22"/>
          <w:szCs w:val="22"/>
        </w:rPr>
        <w:t>Контракт</w:t>
      </w:r>
      <w:r w:rsidR="0097601C" w:rsidRPr="000343C4">
        <w:rPr>
          <w:sz w:val="22"/>
          <w:szCs w:val="22"/>
        </w:rPr>
        <w:t xml:space="preserve">а – с момента подписания его </w:t>
      </w:r>
      <w:r w:rsidR="0097601C">
        <w:rPr>
          <w:sz w:val="22"/>
          <w:szCs w:val="22"/>
        </w:rPr>
        <w:t xml:space="preserve">до полного выполнения </w:t>
      </w:r>
      <w:r w:rsidR="0097601C" w:rsidRPr="000343C4">
        <w:rPr>
          <w:sz w:val="22"/>
          <w:szCs w:val="22"/>
        </w:rPr>
        <w:t xml:space="preserve">Сторонами </w:t>
      </w:r>
      <w:r w:rsidR="0097601C">
        <w:rPr>
          <w:sz w:val="22"/>
          <w:szCs w:val="22"/>
        </w:rPr>
        <w:t xml:space="preserve">своих обязательств. </w:t>
      </w:r>
    </w:p>
    <w:p w:rsidR="0072651B" w:rsidRPr="0072651B" w:rsidRDefault="0072651B" w:rsidP="00417A14">
      <w:pPr>
        <w:pStyle w:val="af1"/>
        <w:numPr>
          <w:ilvl w:val="0"/>
          <w:numId w:val="16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72651B">
        <w:rPr>
          <w:sz w:val="22"/>
          <w:szCs w:val="22"/>
        </w:rPr>
        <w:t>ИКЗ:</w:t>
      </w:r>
      <w:r>
        <w:rPr>
          <w:sz w:val="22"/>
          <w:szCs w:val="22"/>
        </w:rPr>
        <w:t>___________________________________________</w:t>
      </w:r>
    </w:p>
    <w:p w:rsidR="004931F6" w:rsidRDefault="004931F6" w:rsidP="004931F6">
      <w:pPr>
        <w:tabs>
          <w:tab w:val="num" w:pos="720"/>
        </w:tabs>
        <w:jc w:val="both"/>
        <w:outlineLvl w:val="0"/>
        <w:rPr>
          <w:sz w:val="22"/>
          <w:szCs w:val="22"/>
        </w:rPr>
      </w:pPr>
    </w:p>
    <w:p w:rsidR="000E5521" w:rsidRPr="00F4630A" w:rsidRDefault="000231BE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ПРАВА И </w:t>
      </w:r>
      <w:r w:rsidR="000E5521" w:rsidRPr="00F4630A">
        <w:rPr>
          <w:sz w:val="22"/>
          <w:szCs w:val="22"/>
        </w:rPr>
        <w:t xml:space="preserve">ОБЯЗАННОСТИ СТОРОН </w:t>
      </w:r>
    </w:p>
    <w:p w:rsidR="000E5521" w:rsidRPr="00F4630A" w:rsidRDefault="00B86A26" w:rsidP="000F6EA2">
      <w:pPr>
        <w:numPr>
          <w:ilvl w:val="1"/>
          <w:numId w:val="1"/>
        </w:numPr>
        <w:tabs>
          <w:tab w:val="clear" w:pos="858"/>
          <w:tab w:val="num" w:pos="709"/>
          <w:tab w:val="num" w:pos="993"/>
        </w:tabs>
        <w:ind w:hanging="57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>ИСПОЛНИТЕЛЬ</w:t>
      </w:r>
      <w:r w:rsidR="00277D30" w:rsidRPr="00F4630A">
        <w:rPr>
          <w:sz w:val="22"/>
          <w:szCs w:val="22"/>
        </w:rPr>
        <w:t>:</w:t>
      </w:r>
    </w:p>
    <w:p w:rsidR="008B2344" w:rsidRPr="00031FB8" w:rsidRDefault="008B2344" w:rsidP="008B2344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031FB8">
        <w:rPr>
          <w:sz w:val="22"/>
          <w:szCs w:val="22"/>
        </w:rPr>
        <w:t xml:space="preserve">В соответствии с Техническим заданием (Приложение №1 к настоящему </w:t>
      </w:r>
      <w:r w:rsidR="00680584">
        <w:rPr>
          <w:sz w:val="22"/>
          <w:szCs w:val="22"/>
        </w:rPr>
        <w:t>Контракт</w:t>
      </w:r>
      <w:r w:rsidR="00657325">
        <w:rPr>
          <w:sz w:val="22"/>
          <w:szCs w:val="22"/>
        </w:rPr>
        <w:t>у)</w:t>
      </w:r>
      <w:r w:rsidRPr="00031FB8">
        <w:rPr>
          <w:sz w:val="22"/>
          <w:szCs w:val="22"/>
        </w:rPr>
        <w:t xml:space="preserve"> предоставляет ЗАКАЗЧИКУ Услуги, определенные в Приложении №2 к настоящему </w:t>
      </w:r>
      <w:r w:rsidR="00680584">
        <w:rPr>
          <w:sz w:val="22"/>
          <w:szCs w:val="22"/>
        </w:rPr>
        <w:t>Контракт</w:t>
      </w:r>
      <w:r w:rsidR="00657325">
        <w:rPr>
          <w:sz w:val="22"/>
          <w:szCs w:val="22"/>
        </w:rPr>
        <w:t>у</w:t>
      </w:r>
      <w:r w:rsidRPr="00031FB8">
        <w:rPr>
          <w:sz w:val="22"/>
          <w:szCs w:val="22"/>
        </w:rPr>
        <w:t>.</w:t>
      </w:r>
    </w:p>
    <w:p w:rsidR="00277D30" w:rsidRDefault="00277D30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Проводит необходимые регламентные работы, требуемые для поддержания качества Услуги. В том случае, если для проведения работ будет необходимо временное прекращение предоставления Услуги, представляет ЗАКАЗЧИКУ уведомление о таких работах средствами электронной почты на адреса, указанные ЗАКАЗЧИКОМ. В уведомлении указывается время начала работ и их продолжительность.</w:t>
      </w:r>
      <w:r w:rsidR="00737FC7">
        <w:rPr>
          <w:sz w:val="22"/>
          <w:szCs w:val="22"/>
        </w:rPr>
        <w:t xml:space="preserve"> </w:t>
      </w:r>
    </w:p>
    <w:p w:rsidR="00737FC7" w:rsidRPr="00F4630A" w:rsidRDefault="00737FC7" w:rsidP="00737FC7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737FC7">
        <w:rPr>
          <w:sz w:val="22"/>
          <w:szCs w:val="22"/>
        </w:rPr>
        <w:t>Своевременно представля</w:t>
      </w:r>
      <w:r w:rsidR="000B1B0A">
        <w:rPr>
          <w:sz w:val="22"/>
          <w:szCs w:val="22"/>
        </w:rPr>
        <w:t>ет Заказчику</w:t>
      </w:r>
      <w:r w:rsidRPr="00737FC7">
        <w:rPr>
          <w:sz w:val="22"/>
          <w:szCs w:val="22"/>
        </w:rPr>
        <w:t xml:space="preserve"> документы, подтверждающие оказание услуг</w:t>
      </w:r>
      <w:r>
        <w:rPr>
          <w:sz w:val="22"/>
          <w:szCs w:val="22"/>
        </w:rPr>
        <w:t>:</w:t>
      </w:r>
      <w:r w:rsidR="000B1B0A">
        <w:rPr>
          <w:sz w:val="22"/>
          <w:szCs w:val="22"/>
        </w:rPr>
        <w:t xml:space="preserve"> счет,</w:t>
      </w:r>
      <w:r w:rsidRPr="00737FC7">
        <w:rPr>
          <w:sz w:val="22"/>
          <w:szCs w:val="22"/>
        </w:rPr>
        <w:t xml:space="preserve"> счет-фактур</w:t>
      </w:r>
      <w:r w:rsidR="000B1B0A">
        <w:rPr>
          <w:sz w:val="22"/>
          <w:szCs w:val="22"/>
        </w:rPr>
        <w:t xml:space="preserve">а и </w:t>
      </w:r>
      <w:r w:rsidR="000B1B0A" w:rsidRPr="00737FC7">
        <w:rPr>
          <w:sz w:val="22"/>
          <w:szCs w:val="22"/>
        </w:rPr>
        <w:t xml:space="preserve">Акт </w:t>
      </w:r>
      <w:r w:rsidR="000B1B0A">
        <w:rPr>
          <w:sz w:val="22"/>
          <w:szCs w:val="22"/>
        </w:rPr>
        <w:t xml:space="preserve">сдачи-приемки </w:t>
      </w:r>
      <w:r w:rsidR="000B1B0A" w:rsidRPr="00737FC7">
        <w:rPr>
          <w:sz w:val="22"/>
          <w:szCs w:val="22"/>
        </w:rPr>
        <w:t>оказанных услуг</w:t>
      </w:r>
      <w:r w:rsidR="00657325">
        <w:rPr>
          <w:sz w:val="22"/>
          <w:szCs w:val="22"/>
        </w:rPr>
        <w:t>.</w:t>
      </w:r>
      <w:r w:rsidRPr="00737FC7">
        <w:rPr>
          <w:sz w:val="22"/>
          <w:szCs w:val="22"/>
        </w:rPr>
        <w:t xml:space="preserve"> </w:t>
      </w:r>
    </w:p>
    <w:p w:rsidR="00277D30" w:rsidRPr="00F4630A" w:rsidRDefault="00277D30" w:rsidP="00DF5FB1">
      <w:pPr>
        <w:numPr>
          <w:ilvl w:val="1"/>
          <w:numId w:val="1"/>
        </w:numPr>
        <w:tabs>
          <w:tab w:val="clear" w:pos="858"/>
          <w:tab w:val="num" w:pos="709"/>
          <w:tab w:val="num" w:pos="993"/>
        </w:tabs>
        <w:ind w:hanging="57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>ЗАКАЗЧИК:</w:t>
      </w:r>
    </w:p>
    <w:p w:rsidR="000E5521" w:rsidRPr="00F4630A" w:rsidRDefault="000E5521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Оплачива</w:t>
      </w:r>
      <w:r w:rsidR="00CA64DD" w:rsidRPr="00F4630A">
        <w:rPr>
          <w:sz w:val="22"/>
          <w:szCs w:val="22"/>
        </w:rPr>
        <w:t>ет</w:t>
      </w:r>
      <w:r w:rsidR="00AA0036">
        <w:rPr>
          <w:sz w:val="22"/>
          <w:szCs w:val="22"/>
        </w:rPr>
        <w:t xml:space="preserve"> </w:t>
      </w:r>
      <w:r w:rsidR="00CA64DD" w:rsidRPr="00F4630A">
        <w:rPr>
          <w:sz w:val="22"/>
          <w:szCs w:val="22"/>
        </w:rPr>
        <w:t>У</w:t>
      </w:r>
      <w:r w:rsidRPr="00F4630A">
        <w:rPr>
          <w:sz w:val="22"/>
          <w:szCs w:val="22"/>
        </w:rPr>
        <w:t xml:space="preserve">слуги </w:t>
      </w:r>
      <w:r w:rsidR="00B86A26" w:rsidRPr="00F4630A">
        <w:rPr>
          <w:sz w:val="22"/>
          <w:szCs w:val="22"/>
        </w:rPr>
        <w:t>ИСПОЛНИТЕЛ</w:t>
      </w:r>
      <w:r w:rsidR="00CA64DD" w:rsidRPr="00F4630A">
        <w:rPr>
          <w:sz w:val="22"/>
          <w:szCs w:val="22"/>
        </w:rPr>
        <w:t>Я</w:t>
      </w:r>
      <w:r w:rsidRPr="00F4630A">
        <w:rPr>
          <w:sz w:val="22"/>
          <w:szCs w:val="22"/>
        </w:rPr>
        <w:t xml:space="preserve"> в порядке, размере и в сроки, как предусмотрено разделом </w:t>
      </w:r>
      <w:r w:rsidR="00826649">
        <w:rPr>
          <w:sz w:val="22"/>
          <w:szCs w:val="22"/>
        </w:rPr>
        <w:t>3</w:t>
      </w:r>
      <w:r w:rsidR="000D4151">
        <w:rPr>
          <w:sz w:val="22"/>
          <w:szCs w:val="22"/>
        </w:rPr>
        <w:t xml:space="preserve"> настоящего </w:t>
      </w:r>
      <w:r w:rsidR="00680584">
        <w:rPr>
          <w:sz w:val="22"/>
          <w:szCs w:val="22"/>
        </w:rPr>
        <w:t>Контракт</w:t>
      </w:r>
      <w:r w:rsidR="000D4151">
        <w:rPr>
          <w:sz w:val="22"/>
          <w:szCs w:val="22"/>
        </w:rPr>
        <w:t>а.</w:t>
      </w:r>
    </w:p>
    <w:p w:rsidR="00703771" w:rsidRPr="00F4630A" w:rsidRDefault="00703771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Соблюдает ПРАВИЛА ПОЛЬЗОВАНИЯ Услугами</w:t>
      </w:r>
      <w:r w:rsidR="00104497">
        <w:rPr>
          <w:sz w:val="22"/>
          <w:szCs w:val="22"/>
        </w:rPr>
        <w:t>,</w:t>
      </w:r>
      <w:r w:rsidR="00104497" w:rsidRPr="00104497">
        <w:rPr>
          <w:sz w:val="22"/>
          <w:szCs w:val="22"/>
        </w:rPr>
        <w:t xml:space="preserve"> которые являются официальными документами ИСПОЛНИТЕЛЯ и публикуются на WWW-сервере ИСПОЛНИТЕЛЯ (</w:t>
      </w:r>
      <w:r w:rsidR="00104497" w:rsidRPr="00DF5FB1">
        <w:rPr>
          <w:sz w:val="22"/>
          <w:szCs w:val="22"/>
        </w:rPr>
        <w:t>http</w:t>
      </w:r>
      <w:r w:rsidR="00104497" w:rsidRPr="00104497">
        <w:rPr>
          <w:sz w:val="22"/>
          <w:szCs w:val="22"/>
        </w:rPr>
        <w:t>://</w:t>
      </w:r>
      <w:r w:rsidR="00104497" w:rsidRPr="00DF5FB1">
        <w:rPr>
          <w:sz w:val="22"/>
          <w:szCs w:val="22"/>
        </w:rPr>
        <w:t>www</w:t>
      </w:r>
      <w:r w:rsidR="00104497" w:rsidRPr="00104497">
        <w:rPr>
          <w:sz w:val="22"/>
          <w:szCs w:val="22"/>
        </w:rPr>
        <w:t>.</w:t>
      </w:r>
      <w:r w:rsidR="00104497" w:rsidRPr="00DF5FB1">
        <w:rPr>
          <w:sz w:val="22"/>
          <w:szCs w:val="22"/>
        </w:rPr>
        <w:t>kubannet</w:t>
      </w:r>
      <w:r w:rsidR="00104497" w:rsidRPr="00104497">
        <w:rPr>
          <w:sz w:val="22"/>
          <w:szCs w:val="22"/>
        </w:rPr>
        <w:t>.</w:t>
      </w:r>
      <w:r w:rsidR="00104497" w:rsidRPr="00DF5FB1">
        <w:rPr>
          <w:sz w:val="22"/>
          <w:szCs w:val="22"/>
        </w:rPr>
        <w:t>ru</w:t>
      </w:r>
      <w:r w:rsidR="00104497" w:rsidRPr="00104497">
        <w:rPr>
          <w:sz w:val="22"/>
          <w:szCs w:val="22"/>
        </w:rPr>
        <w:t>) в соответствующем разделе</w:t>
      </w:r>
      <w:r w:rsidRPr="00F4630A">
        <w:rPr>
          <w:sz w:val="22"/>
          <w:szCs w:val="22"/>
        </w:rPr>
        <w:t>.</w:t>
      </w:r>
    </w:p>
    <w:p w:rsidR="000E5521" w:rsidRPr="00F4630A" w:rsidRDefault="000E5521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При оплате услуг указыва</w:t>
      </w:r>
      <w:r w:rsidR="00CA64DD" w:rsidRPr="00F4630A">
        <w:rPr>
          <w:sz w:val="22"/>
          <w:szCs w:val="22"/>
        </w:rPr>
        <w:t>ет</w:t>
      </w:r>
      <w:r w:rsidRPr="00F4630A">
        <w:rPr>
          <w:sz w:val="22"/>
          <w:szCs w:val="22"/>
        </w:rPr>
        <w:t xml:space="preserve"> присвоенный ему при регистрации </w:t>
      </w:r>
      <w:r w:rsidR="006155BE" w:rsidRPr="006155BE">
        <w:rPr>
          <w:sz w:val="22"/>
          <w:szCs w:val="22"/>
        </w:rPr>
        <w:t xml:space="preserve">ИДЕНТИФИКАТОР АБОНЕНТА </w:t>
      </w:r>
      <w:r w:rsidRPr="00F4630A">
        <w:rPr>
          <w:sz w:val="22"/>
          <w:szCs w:val="22"/>
        </w:rPr>
        <w:t xml:space="preserve">на платежных документах. </w:t>
      </w:r>
    </w:p>
    <w:p w:rsidR="000E5521" w:rsidRPr="00F4630A" w:rsidRDefault="00686F55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>
        <w:rPr>
          <w:sz w:val="22"/>
          <w:szCs w:val="22"/>
        </w:rPr>
        <w:t>Соблюдает требования, изложенные в п.</w:t>
      </w:r>
      <w:r w:rsidR="0006531B">
        <w:rPr>
          <w:sz w:val="22"/>
          <w:szCs w:val="22"/>
        </w:rPr>
        <w:t>4</w:t>
      </w:r>
      <w:r>
        <w:rPr>
          <w:sz w:val="22"/>
          <w:szCs w:val="22"/>
        </w:rPr>
        <w:t xml:space="preserve"> Технического задания (Приложение №1)</w:t>
      </w:r>
      <w:r w:rsidR="000E5521" w:rsidRPr="00F4630A">
        <w:rPr>
          <w:sz w:val="22"/>
          <w:szCs w:val="22"/>
        </w:rPr>
        <w:t xml:space="preserve">. </w:t>
      </w:r>
    </w:p>
    <w:p w:rsidR="000E5521" w:rsidRPr="00F4630A" w:rsidRDefault="000E5521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В случае необходимости обеспечива</w:t>
      </w:r>
      <w:r w:rsidR="00CA64DD" w:rsidRPr="00F4630A">
        <w:rPr>
          <w:sz w:val="22"/>
          <w:szCs w:val="22"/>
        </w:rPr>
        <w:t>ет</w:t>
      </w:r>
      <w:r w:rsidRPr="00F4630A">
        <w:rPr>
          <w:sz w:val="22"/>
          <w:szCs w:val="22"/>
        </w:rPr>
        <w:t xml:space="preserve"> доступ к оборудованию, которое он использует для получения </w:t>
      </w:r>
      <w:r w:rsidR="000231BE" w:rsidRPr="00F4630A">
        <w:rPr>
          <w:sz w:val="22"/>
          <w:szCs w:val="22"/>
        </w:rPr>
        <w:t>Услуг</w:t>
      </w:r>
      <w:r w:rsidRPr="00F4630A">
        <w:rPr>
          <w:sz w:val="22"/>
          <w:szCs w:val="22"/>
        </w:rPr>
        <w:t xml:space="preserve">, представителям службы государственного надзора за связью Российской Федерации. </w:t>
      </w:r>
    </w:p>
    <w:p w:rsidR="00F4630A" w:rsidRPr="004931F6" w:rsidRDefault="004501B3" w:rsidP="00DF5FB1">
      <w:pPr>
        <w:numPr>
          <w:ilvl w:val="2"/>
          <w:numId w:val="1"/>
        </w:numPr>
        <w:ind w:left="0" w:firstLine="709"/>
        <w:jc w:val="both"/>
        <w:outlineLvl w:val="2"/>
        <w:rPr>
          <w:sz w:val="22"/>
          <w:szCs w:val="22"/>
        </w:rPr>
      </w:pPr>
      <w:r w:rsidRPr="00F4630A">
        <w:rPr>
          <w:sz w:val="22"/>
          <w:szCs w:val="22"/>
        </w:rPr>
        <w:t>Использует предоставляемые услуги в соответствии с их назначением в разрешенных законодательством РФ целях.</w:t>
      </w:r>
      <w:r w:rsidR="004931F6" w:rsidRPr="004931F6">
        <w:rPr>
          <w:sz w:val="22"/>
          <w:szCs w:val="22"/>
        </w:rPr>
        <w:t xml:space="preserve"> </w:t>
      </w:r>
    </w:p>
    <w:p w:rsidR="004931F6" w:rsidRDefault="004931F6" w:rsidP="004931F6">
      <w:pPr>
        <w:ind w:left="709"/>
        <w:jc w:val="both"/>
        <w:outlineLvl w:val="2"/>
        <w:rPr>
          <w:sz w:val="22"/>
          <w:szCs w:val="22"/>
        </w:rPr>
      </w:pPr>
    </w:p>
    <w:p w:rsidR="004931F6" w:rsidRDefault="004931F6" w:rsidP="004931F6">
      <w:pPr>
        <w:ind w:left="284"/>
        <w:jc w:val="both"/>
        <w:outlineLvl w:val="1"/>
        <w:rPr>
          <w:sz w:val="22"/>
          <w:szCs w:val="22"/>
        </w:rPr>
      </w:pPr>
    </w:p>
    <w:p w:rsidR="004931F6" w:rsidRPr="00F4630A" w:rsidRDefault="004931F6" w:rsidP="004931F6">
      <w:pPr>
        <w:ind w:left="284"/>
        <w:jc w:val="both"/>
        <w:outlineLvl w:val="1"/>
        <w:rPr>
          <w:sz w:val="22"/>
          <w:szCs w:val="22"/>
        </w:rPr>
      </w:pPr>
    </w:p>
    <w:p w:rsidR="000E5521" w:rsidRPr="00F4630A" w:rsidRDefault="00B23317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ЦЕНА </w:t>
      </w:r>
      <w:r w:rsidR="00680584">
        <w:rPr>
          <w:sz w:val="22"/>
          <w:szCs w:val="22"/>
        </w:rPr>
        <w:t>КОНТРАКТ</w:t>
      </w:r>
      <w:r>
        <w:rPr>
          <w:sz w:val="22"/>
          <w:szCs w:val="22"/>
        </w:rPr>
        <w:t>А И ПОРЯДОК ОПЛАТЫ</w:t>
      </w:r>
      <w:r w:rsidR="000E5521" w:rsidRPr="00F4630A">
        <w:rPr>
          <w:sz w:val="22"/>
          <w:szCs w:val="22"/>
        </w:rPr>
        <w:t xml:space="preserve"> </w:t>
      </w:r>
    </w:p>
    <w:p w:rsidR="005664E2" w:rsidRDefault="005664E2" w:rsidP="00DF5FB1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984F94">
        <w:rPr>
          <w:sz w:val="22"/>
          <w:szCs w:val="22"/>
        </w:rPr>
        <w:t xml:space="preserve">Стоимость услуг ИСПОЛНИТЕЛЯ определяется исходя из ТАРИФОВ на приобретенный пакет услуг, согласованный с ЗАКАЗЧИКОМ в </w:t>
      </w:r>
      <w:r w:rsidR="00B23317">
        <w:rPr>
          <w:sz w:val="22"/>
          <w:szCs w:val="22"/>
        </w:rPr>
        <w:t>Протоколе Соглашения о цене (</w:t>
      </w:r>
      <w:r w:rsidRPr="00984F94">
        <w:rPr>
          <w:sz w:val="22"/>
          <w:szCs w:val="22"/>
        </w:rPr>
        <w:t>Приложени</w:t>
      </w:r>
      <w:r w:rsidR="00B23317">
        <w:rPr>
          <w:sz w:val="22"/>
          <w:szCs w:val="22"/>
        </w:rPr>
        <w:t>е</w:t>
      </w:r>
      <w:r w:rsidRPr="00984F94">
        <w:rPr>
          <w:sz w:val="22"/>
          <w:szCs w:val="22"/>
        </w:rPr>
        <w:t xml:space="preserve"> №</w:t>
      </w:r>
      <w:r w:rsidR="00DF5FB1">
        <w:rPr>
          <w:sz w:val="22"/>
          <w:szCs w:val="22"/>
        </w:rPr>
        <w:t>2</w:t>
      </w:r>
      <w:r w:rsidR="00B23317">
        <w:rPr>
          <w:sz w:val="22"/>
          <w:szCs w:val="22"/>
        </w:rPr>
        <w:t>)</w:t>
      </w:r>
      <w:r w:rsidRPr="00984F94">
        <w:rPr>
          <w:sz w:val="22"/>
          <w:szCs w:val="22"/>
        </w:rPr>
        <w:t>.</w:t>
      </w:r>
    </w:p>
    <w:p w:rsidR="00B23317" w:rsidRPr="000343C4" w:rsidRDefault="004F22E9" w:rsidP="00DF5FB1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4F22E9">
        <w:rPr>
          <w:sz w:val="22"/>
          <w:szCs w:val="22"/>
        </w:rPr>
        <w:t xml:space="preserve">Цена </w:t>
      </w:r>
      <w:r w:rsidR="00680584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 xml:space="preserve">а включает в себя все затраты, издержки и иные расходы Исполнителя, связанные с исполнением настоящего </w:t>
      </w:r>
      <w:r w:rsidR="00680584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>а</w:t>
      </w:r>
    </w:p>
    <w:p w:rsidR="005664E2" w:rsidRPr="000343C4" w:rsidRDefault="008B2344" w:rsidP="00DF5FB1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>
        <w:rPr>
          <w:sz w:val="22"/>
          <w:szCs w:val="22"/>
        </w:rPr>
        <w:t>Виды</w:t>
      </w:r>
      <w:r w:rsidR="005664E2" w:rsidRPr="000343C4">
        <w:rPr>
          <w:sz w:val="22"/>
          <w:szCs w:val="22"/>
        </w:rPr>
        <w:t xml:space="preserve"> Услуг определя</w:t>
      </w:r>
      <w:r>
        <w:rPr>
          <w:sz w:val="22"/>
          <w:szCs w:val="22"/>
        </w:rPr>
        <w:t>ю</w:t>
      </w:r>
      <w:r w:rsidR="005664E2" w:rsidRPr="000343C4">
        <w:rPr>
          <w:sz w:val="22"/>
          <w:szCs w:val="22"/>
        </w:rPr>
        <w:t>тся в Приложении №</w:t>
      </w:r>
      <w:r w:rsidR="00B23317" w:rsidRPr="000343C4">
        <w:rPr>
          <w:sz w:val="22"/>
          <w:szCs w:val="22"/>
        </w:rPr>
        <w:t>2</w:t>
      </w:r>
      <w:r w:rsidR="005664E2" w:rsidRPr="000343C4">
        <w:rPr>
          <w:sz w:val="22"/>
          <w:szCs w:val="22"/>
        </w:rPr>
        <w:t xml:space="preserve">. </w:t>
      </w:r>
    </w:p>
    <w:p w:rsidR="00C253C0" w:rsidRPr="00984F94" w:rsidRDefault="00C253C0" w:rsidP="00C253C0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>
        <w:rPr>
          <w:sz w:val="22"/>
          <w:szCs w:val="22"/>
        </w:rPr>
        <w:t xml:space="preserve">Общая стоимость научно-технических услуг </w:t>
      </w:r>
      <w:r w:rsidRPr="004F22E9">
        <w:rPr>
          <w:sz w:val="22"/>
          <w:szCs w:val="22"/>
        </w:rPr>
        <w:t xml:space="preserve">по </w:t>
      </w:r>
      <w:r w:rsidR="00AE7590">
        <w:rPr>
          <w:sz w:val="22"/>
          <w:szCs w:val="22"/>
        </w:rPr>
        <w:t>предоставлению, развитию и технической поддержке</w:t>
      </w:r>
      <w:r>
        <w:rPr>
          <w:sz w:val="22"/>
          <w:szCs w:val="22"/>
        </w:rPr>
        <w:t xml:space="preserve"> </w:t>
      </w:r>
      <w:r w:rsidRPr="004F22E9">
        <w:rPr>
          <w:sz w:val="22"/>
          <w:szCs w:val="22"/>
        </w:rPr>
        <w:t>корпоративн</w:t>
      </w:r>
      <w:r>
        <w:rPr>
          <w:sz w:val="22"/>
          <w:szCs w:val="22"/>
        </w:rPr>
        <w:t xml:space="preserve">ых сервисов РКС ОО КК, оказываемых в период действия настоящего </w:t>
      </w:r>
      <w:r w:rsidR="00680584">
        <w:rPr>
          <w:sz w:val="22"/>
          <w:szCs w:val="22"/>
        </w:rPr>
        <w:t>Контракт</w:t>
      </w:r>
      <w:r>
        <w:rPr>
          <w:sz w:val="22"/>
          <w:szCs w:val="22"/>
        </w:rPr>
        <w:t>а по 31.12.202</w:t>
      </w:r>
      <w:r w:rsidR="00E2791A">
        <w:rPr>
          <w:sz w:val="22"/>
          <w:szCs w:val="22"/>
        </w:rPr>
        <w:t>4</w:t>
      </w:r>
      <w:r>
        <w:rPr>
          <w:sz w:val="22"/>
          <w:szCs w:val="22"/>
        </w:rPr>
        <w:t xml:space="preserve"> г. составляет </w:t>
      </w:r>
      <w:r w:rsidR="00872937" w:rsidRPr="000E55EB">
        <w:rPr>
          <w:sz w:val="22"/>
          <w:szCs w:val="22"/>
        </w:rPr>
        <w:t>7 704 (семь тысяч семьсот четыре) рубля 00 копеек, в том числе НДС 20% в сумме 1 284 (одна тысяча двести восемьдесят четыре) рубля 00 копеек</w:t>
      </w:r>
      <w:r>
        <w:rPr>
          <w:sz w:val="22"/>
          <w:szCs w:val="22"/>
        </w:rPr>
        <w:t>.</w:t>
      </w:r>
    </w:p>
    <w:p w:rsidR="000F7D82" w:rsidRPr="00671C5D" w:rsidRDefault="000F7D82" w:rsidP="000F7D82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671C5D">
        <w:rPr>
          <w:sz w:val="22"/>
          <w:szCs w:val="22"/>
        </w:rPr>
        <w:t xml:space="preserve">Учетным периодом для расчета оплаты за услуги ИСПОЛНИТЕЛЯ является один квартал (три месяца). ИСПОЛНИТЕЛЬ выставляет счета на оплату за предоставленные услуги ЗАКАЗЧИКУ </w:t>
      </w:r>
      <w:r w:rsidR="00E2791A">
        <w:rPr>
          <w:sz w:val="22"/>
          <w:szCs w:val="22"/>
        </w:rPr>
        <w:t xml:space="preserve">в электронной форме </w:t>
      </w:r>
      <w:r w:rsidRPr="00671C5D">
        <w:rPr>
          <w:sz w:val="22"/>
          <w:szCs w:val="22"/>
        </w:rPr>
        <w:t xml:space="preserve">ежеквартально в течение первых 5-ти рабочих дней месяца, следующего за расчетным периодом. </w:t>
      </w:r>
    </w:p>
    <w:p w:rsidR="000F7D82" w:rsidRDefault="000F7D82" w:rsidP="000F7D82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546DCA">
        <w:rPr>
          <w:sz w:val="22"/>
          <w:szCs w:val="22"/>
        </w:rPr>
        <w:t xml:space="preserve">Оплата за Услуги должна производиться ЗАКАЗЧИКОМ непосредственно на расчетный счет ИСПОЛНИТЕЛЯ, указанный в настоящем </w:t>
      </w:r>
      <w:r w:rsidR="00680584">
        <w:rPr>
          <w:sz w:val="22"/>
          <w:szCs w:val="22"/>
        </w:rPr>
        <w:t>Контракт</w:t>
      </w:r>
      <w:r w:rsidRPr="00546DCA">
        <w:rPr>
          <w:sz w:val="22"/>
          <w:szCs w:val="22"/>
        </w:rPr>
        <w:t xml:space="preserve">е. Основанием для оплаты является настоящий </w:t>
      </w:r>
      <w:r w:rsidR="00680584">
        <w:rPr>
          <w:sz w:val="22"/>
          <w:szCs w:val="22"/>
        </w:rPr>
        <w:t>Контракт</w:t>
      </w:r>
      <w:r w:rsidRPr="00546DCA">
        <w:rPr>
          <w:sz w:val="22"/>
          <w:szCs w:val="22"/>
        </w:rPr>
        <w:t>, выставленный счет и Акт сдачи-приемки услуг</w:t>
      </w:r>
      <w:r w:rsidR="00E2791A">
        <w:rPr>
          <w:sz w:val="22"/>
          <w:szCs w:val="22"/>
        </w:rPr>
        <w:t>,</w:t>
      </w:r>
      <w:r w:rsidR="00E2791A" w:rsidRPr="00E2791A">
        <w:rPr>
          <w:sz w:val="22"/>
          <w:szCs w:val="22"/>
        </w:rPr>
        <w:t xml:space="preserve"> </w:t>
      </w:r>
      <w:r w:rsidR="00E2791A" w:rsidRPr="00546DCA">
        <w:rPr>
          <w:sz w:val="22"/>
          <w:szCs w:val="22"/>
        </w:rPr>
        <w:t>подписанный сторонами</w:t>
      </w:r>
      <w:r w:rsidR="00E2791A">
        <w:rPr>
          <w:sz w:val="22"/>
          <w:szCs w:val="22"/>
        </w:rPr>
        <w:t xml:space="preserve"> с помощью электронной подписи</w:t>
      </w:r>
      <w:r w:rsidRPr="00546DCA">
        <w:rPr>
          <w:sz w:val="22"/>
          <w:szCs w:val="22"/>
        </w:rPr>
        <w:t>.</w:t>
      </w:r>
    </w:p>
    <w:p w:rsidR="00111C01" w:rsidRPr="00AA0036" w:rsidRDefault="00111C01" w:rsidP="00111C01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AA0036">
        <w:rPr>
          <w:sz w:val="22"/>
          <w:szCs w:val="22"/>
        </w:rPr>
        <w:t xml:space="preserve">Оплата по настоящему </w:t>
      </w:r>
      <w:r w:rsidR="00680584">
        <w:rPr>
          <w:sz w:val="22"/>
          <w:szCs w:val="22"/>
        </w:rPr>
        <w:t>Контракт</w:t>
      </w:r>
      <w:r w:rsidRPr="00AA0036">
        <w:rPr>
          <w:sz w:val="22"/>
          <w:szCs w:val="22"/>
        </w:rPr>
        <w:t xml:space="preserve">у производится путем перечисления денежных средств на расчетный    счет  ИСПОЛНИТЕЛЯ  в  течение </w:t>
      </w:r>
      <w:r>
        <w:rPr>
          <w:sz w:val="22"/>
          <w:szCs w:val="22"/>
        </w:rPr>
        <w:t>1</w:t>
      </w:r>
      <w:r w:rsidR="0077788A" w:rsidRPr="0077788A">
        <w:rPr>
          <w:sz w:val="22"/>
          <w:szCs w:val="22"/>
        </w:rPr>
        <w:t>0</w:t>
      </w:r>
      <w:r w:rsidRPr="00AA0036">
        <w:rPr>
          <w:sz w:val="22"/>
          <w:szCs w:val="22"/>
        </w:rPr>
        <w:t xml:space="preserve"> (</w:t>
      </w:r>
      <w:r w:rsidR="0077788A">
        <w:rPr>
          <w:sz w:val="22"/>
          <w:szCs w:val="22"/>
        </w:rPr>
        <w:t>десяти</w:t>
      </w:r>
      <w:r w:rsidRPr="00AA0036">
        <w:rPr>
          <w:sz w:val="22"/>
          <w:szCs w:val="22"/>
        </w:rPr>
        <w:t xml:space="preserve">) </w:t>
      </w:r>
      <w:r w:rsidR="0077788A">
        <w:rPr>
          <w:sz w:val="22"/>
          <w:szCs w:val="22"/>
        </w:rPr>
        <w:t>рабочих</w:t>
      </w:r>
      <w:r>
        <w:rPr>
          <w:sz w:val="22"/>
          <w:szCs w:val="22"/>
        </w:rPr>
        <w:t xml:space="preserve"> </w:t>
      </w:r>
      <w:r w:rsidRPr="00AA0036">
        <w:rPr>
          <w:sz w:val="22"/>
          <w:szCs w:val="22"/>
        </w:rPr>
        <w:t>дней с момента подписания обеими сторонами акта оказанных услуг и предоставления счета на оплату.</w:t>
      </w:r>
      <w:r w:rsidR="00C253C0" w:rsidRPr="00C253C0">
        <w:rPr>
          <w:sz w:val="22"/>
          <w:szCs w:val="22"/>
        </w:rPr>
        <w:t xml:space="preserve"> </w:t>
      </w:r>
      <w:r w:rsidR="00C253C0" w:rsidRPr="00C51225">
        <w:rPr>
          <w:sz w:val="22"/>
          <w:szCs w:val="22"/>
        </w:rPr>
        <w:t>Оплата услуг за четвертый квартал возможна авансовым платежом на основании выставленного счета.</w:t>
      </w:r>
    </w:p>
    <w:p w:rsidR="00111C01" w:rsidRPr="00AA0036" w:rsidRDefault="00111C01" w:rsidP="00111C01">
      <w:pPr>
        <w:numPr>
          <w:ilvl w:val="2"/>
          <w:numId w:val="17"/>
        </w:numPr>
        <w:tabs>
          <w:tab w:val="clear" w:pos="1440"/>
          <w:tab w:val="num" w:pos="567"/>
        </w:tabs>
        <w:ind w:left="0" w:firstLine="284"/>
        <w:jc w:val="both"/>
        <w:outlineLvl w:val="2"/>
        <w:rPr>
          <w:sz w:val="22"/>
          <w:szCs w:val="22"/>
        </w:rPr>
      </w:pPr>
      <w:r w:rsidRPr="00DF5FB1">
        <w:rPr>
          <w:sz w:val="22"/>
          <w:szCs w:val="22"/>
        </w:rPr>
        <w:t xml:space="preserve">Цена </w:t>
      </w:r>
      <w:r w:rsidR="00680584">
        <w:rPr>
          <w:sz w:val="22"/>
          <w:szCs w:val="22"/>
        </w:rPr>
        <w:t>Контракт</w:t>
      </w:r>
      <w:r w:rsidRPr="00DF5FB1">
        <w:rPr>
          <w:sz w:val="22"/>
          <w:szCs w:val="22"/>
        </w:rPr>
        <w:t xml:space="preserve">а является твердой и устанавливается на весь период действия </w:t>
      </w:r>
      <w:r w:rsidR="00680584">
        <w:rPr>
          <w:sz w:val="22"/>
          <w:szCs w:val="22"/>
        </w:rPr>
        <w:t>Контракт</w:t>
      </w:r>
      <w:r w:rsidRPr="00DF5FB1">
        <w:rPr>
          <w:sz w:val="22"/>
          <w:szCs w:val="22"/>
        </w:rPr>
        <w:t>а.</w:t>
      </w:r>
    </w:p>
    <w:p w:rsidR="008B2344" w:rsidRPr="001D7A6B" w:rsidRDefault="008B2344" w:rsidP="008B2344">
      <w:pPr>
        <w:numPr>
          <w:ilvl w:val="2"/>
          <w:numId w:val="17"/>
        </w:numPr>
        <w:tabs>
          <w:tab w:val="clear" w:pos="1440"/>
          <w:tab w:val="num" w:pos="709"/>
        </w:tabs>
        <w:ind w:left="0" w:firstLine="284"/>
        <w:jc w:val="both"/>
        <w:outlineLvl w:val="2"/>
        <w:rPr>
          <w:sz w:val="22"/>
          <w:szCs w:val="22"/>
        </w:rPr>
      </w:pPr>
      <w:r w:rsidRPr="005110D3">
        <w:rPr>
          <w:sz w:val="22"/>
          <w:szCs w:val="22"/>
        </w:rPr>
        <w:t>Приёмка результата исполнения контракта осуществля</w:t>
      </w:r>
      <w:r w:rsidR="00E2791A">
        <w:rPr>
          <w:sz w:val="22"/>
          <w:szCs w:val="22"/>
        </w:rPr>
        <w:t>ется</w:t>
      </w:r>
      <w:r w:rsidRPr="005110D3">
        <w:rPr>
          <w:sz w:val="22"/>
          <w:szCs w:val="22"/>
        </w:rPr>
        <w:t xml:space="preserve"> в порядке, установленном законодательством Российской Федерации и настоящим контрактом с </w:t>
      </w:r>
      <w:r w:rsidR="00F91C4E">
        <w:rPr>
          <w:sz w:val="22"/>
          <w:szCs w:val="22"/>
        </w:rPr>
        <w:t xml:space="preserve">использованием </w:t>
      </w:r>
      <w:r w:rsidRPr="005110D3">
        <w:rPr>
          <w:sz w:val="22"/>
          <w:szCs w:val="22"/>
        </w:rPr>
        <w:t>электронных документов, сформированных в системе электронного документооборота (далее - ЭДО) в электронной форме и подписанных электронной подписью.</w:t>
      </w:r>
    </w:p>
    <w:p w:rsidR="008B2344" w:rsidRPr="001D7A6B" w:rsidRDefault="008B2344" w:rsidP="005110D3">
      <w:pPr>
        <w:numPr>
          <w:ilvl w:val="2"/>
          <w:numId w:val="17"/>
        </w:numPr>
        <w:tabs>
          <w:tab w:val="clear" w:pos="1440"/>
          <w:tab w:val="num" w:pos="709"/>
          <w:tab w:val="left" w:pos="851"/>
        </w:tabs>
        <w:ind w:left="0" w:firstLine="284"/>
        <w:jc w:val="both"/>
        <w:outlineLvl w:val="2"/>
        <w:rPr>
          <w:sz w:val="22"/>
          <w:szCs w:val="22"/>
        </w:rPr>
      </w:pPr>
      <w:r w:rsidRPr="001D7A6B">
        <w:rPr>
          <w:sz w:val="22"/>
          <w:szCs w:val="22"/>
        </w:rPr>
        <w:t xml:space="preserve">Электронные документы о приемке </w:t>
      </w:r>
      <w:r w:rsidR="00AD70A9">
        <w:rPr>
          <w:sz w:val="22"/>
          <w:szCs w:val="22"/>
        </w:rPr>
        <w:t>Услуг</w:t>
      </w:r>
      <w:r w:rsidRPr="001D7A6B">
        <w:rPr>
          <w:sz w:val="22"/>
          <w:szCs w:val="22"/>
        </w:rPr>
        <w:t xml:space="preserve"> в рамках исполнения настоящего контракта, сформированные в </w:t>
      </w:r>
      <w:r w:rsidRPr="005110D3">
        <w:rPr>
          <w:sz w:val="22"/>
          <w:szCs w:val="22"/>
        </w:rPr>
        <w:t>ЭДО</w:t>
      </w:r>
      <w:r w:rsidRPr="001D7A6B">
        <w:rPr>
          <w:sz w:val="22"/>
          <w:szCs w:val="22"/>
        </w:rPr>
        <w:t xml:space="preserve"> в электронной форме и подписанные электронными подписями по правилам Федерального закона от 06.04.2011 № 63-ФЗ «Об электронной подписи», признаются электронными документами, равнозначными документам на бумажном носителе, подписанными собственноручными подписями.</w:t>
      </w:r>
    </w:p>
    <w:p w:rsidR="005664E2" w:rsidRPr="005E2835" w:rsidRDefault="005664E2" w:rsidP="008F41C8">
      <w:pPr>
        <w:numPr>
          <w:ilvl w:val="2"/>
          <w:numId w:val="17"/>
        </w:numPr>
        <w:tabs>
          <w:tab w:val="clear" w:pos="1440"/>
          <w:tab w:val="num" w:pos="709"/>
          <w:tab w:val="left" w:pos="851"/>
        </w:tabs>
        <w:ind w:left="0" w:firstLine="284"/>
        <w:jc w:val="both"/>
        <w:outlineLvl w:val="2"/>
        <w:rPr>
          <w:sz w:val="22"/>
          <w:szCs w:val="22"/>
        </w:rPr>
      </w:pPr>
      <w:r w:rsidRPr="005E2835">
        <w:rPr>
          <w:sz w:val="22"/>
          <w:szCs w:val="22"/>
        </w:rPr>
        <w:t xml:space="preserve">ИСПОЛНИТЕЛЬ оставляет за собой право приостановить предоставление Услуг, в случае отсутствия оплаты в сроки, предусмотренные настоящим </w:t>
      </w:r>
      <w:r w:rsidR="00680584">
        <w:rPr>
          <w:sz w:val="22"/>
          <w:szCs w:val="22"/>
        </w:rPr>
        <w:t>Контракт</w:t>
      </w:r>
      <w:r w:rsidRPr="005E2835">
        <w:rPr>
          <w:sz w:val="22"/>
          <w:szCs w:val="22"/>
        </w:rPr>
        <w:t xml:space="preserve">ом. При отсутствии оплаты в течение двух месяцев </w:t>
      </w:r>
      <w:r w:rsidR="00680584">
        <w:rPr>
          <w:sz w:val="22"/>
          <w:szCs w:val="22"/>
        </w:rPr>
        <w:t>Контракт</w:t>
      </w:r>
      <w:r w:rsidR="00657325">
        <w:rPr>
          <w:sz w:val="22"/>
          <w:szCs w:val="22"/>
        </w:rPr>
        <w:t xml:space="preserve"> </w:t>
      </w:r>
      <w:r w:rsidRPr="005E2835">
        <w:rPr>
          <w:sz w:val="22"/>
          <w:szCs w:val="22"/>
        </w:rPr>
        <w:t>считается расторгнутым.</w:t>
      </w:r>
    </w:p>
    <w:p w:rsidR="005664E2" w:rsidRPr="000343C4" w:rsidRDefault="005664E2" w:rsidP="008F41C8">
      <w:pPr>
        <w:numPr>
          <w:ilvl w:val="2"/>
          <w:numId w:val="17"/>
        </w:numPr>
        <w:tabs>
          <w:tab w:val="clear" w:pos="1440"/>
          <w:tab w:val="num" w:pos="709"/>
          <w:tab w:val="left" w:pos="851"/>
        </w:tabs>
        <w:ind w:left="0" w:firstLine="284"/>
        <w:jc w:val="both"/>
        <w:outlineLvl w:val="2"/>
        <w:rPr>
          <w:sz w:val="22"/>
          <w:szCs w:val="22"/>
        </w:rPr>
      </w:pPr>
      <w:r w:rsidRPr="00984F94">
        <w:rPr>
          <w:sz w:val="22"/>
          <w:szCs w:val="22"/>
        </w:rPr>
        <w:t xml:space="preserve">В случае реорганизации, переименования предприятия, а также изменения реквизитов, ЗАКАЗЧИК обязан </w:t>
      </w:r>
      <w:r w:rsidRPr="000343C4">
        <w:rPr>
          <w:sz w:val="22"/>
          <w:szCs w:val="22"/>
        </w:rPr>
        <w:t xml:space="preserve">документально уведомить ИСПОЛНИТЕЛЯ официальным письмом.  ИСПОЛНИТЕЛЬ обязан учесть данные изменения в текущей документации, оформить дополнительное соглашение, подтверждающее действие </w:t>
      </w:r>
      <w:r w:rsidR="00680584">
        <w:rPr>
          <w:sz w:val="22"/>
          <w:szCs w:val="22"/>
        </w:rPr>
        <w:t>Контракт</w:t>
      </w:r>
      <w:r w:rsidRPr="000343C4">
        <w:rPr>
          <w:sz w:val="22"/>
          <w:szCs w:val="22"/>
        </w:rPr>
        <w:t>а, с учетом указанных изменений.</w:t>
      </w:r>
    </w:p>
    <w:p w:rsidR="00BC5297" w:rsidRPr="000343C4" w:rsidRDefault="00DF5FB1" w:rsidP="00DF5FB1">
      <w:pPr>
        <w:numPr>
          <w:ilvl w:val="2"/>
          <w:numId w:val="17"/>
        </w:numPr>
        <w:tabs>
          <w:tab w:val="clear" w:pos="1440"/>
          <w:tab w:val="num" w:pos="709"/>
          <w:tab w:val="left" w:pos="851"/>
        </w:tabs>
        <w:ind w:left="0" w:firstLine="284"/>
        <w:jc w:val="both"/>
        <w:outlineLvl w:val="2"/>
        <w:rPr>
          <w:sz w:val="22"/>
          <w:szCs w:val="22"/>
        </w:rPr>
      </w:pPr>
      <w:r w:rsidRPr="000343C4">
        <w:rPr>
          <w:sz w:val="22"/>
          <w:szCs w:val="22"/>
        </w:rPr>
        <w:t xml:space="preserve">Источник финансирования: </w:t>
      </w:r>
      <w:r w:rsidR="00BC5297" w:rsidRPr="000343C4">
        <w:rPr>
          <w:sz w:val="22"/>
          <w:szCs w:val="22"/>
        </w:rPr>
        <w:t>бюджетные</w:t>
      </w:r>
      <w:r w:rsidRPr="000343C4">
        <w:rPr>
          <w:sz w:val="22"/>
          <w:szCs w:val="22"/>
        </w:rPr>
        <w:t xml:space="preserve"> </w:t>
      </w:r>
      <w:r w:rsidRPr="000343C4">
        <w:rPr>
          <w:i/>
          <w:sz w:val="22"/>
          <w:szCs w:val="22"/>
        </w:rPr>
        <w:t>(внебюджетные)</w:t>
      </w:r>
      <w:r w:rsidR="00BC5297" w:rsidRPr="000343C4">
        <w:rPr>
          <w:sz w:val="22"/>
          <w:szCs w:val="22"/>
        </w:rPr>
        <w:t xml:space="preserve"> средства.</w:t>
      </w:r>
    </w:p>
    <w:p w:rsidR="004931F6" w:rsidRDefault="004931F6" w:rsidP="004931F6">
      <w:pPr>
        <w:tabs>
          <w:tab w:val="num" w:pos="720"/>
        </w:tabs>
        <w:jc w:val="both"/>
        <w:outlineLvl w:val="0"/>
        <w:rPr>
          <w:sz w:val="22"/>
          <w:szCs w:val="22"/>
        </w:rPr>
      </w:pPr>
    </w:p>
    <w:p w:rsidR="000E5521" w:rsidRPr="00F4630A" w:rsidRDefault="000E5521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ОТВЕТСТВЕННОСТЬ СТОРОН </w:t>
      </w:r>
    </w:p>
    <w:p w:rsidR="000E5521" w:rsidRPr="00F4630A" w:rsidRDefault="000E5521" w:rsidP="00B23317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 xml:space="preserve">За невыполнение или ненадлежащее исполнение обязательств по настоящему </w:t>
      </w:r>
      <w:r w:rsidR="00680584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 xml:space="preserve">у </w:t>
      </w:r>
      <w:r w:rsidR="00B86A26" w:rsidRPr="00F4630A">
        <w:rPr>
          <w:sz w:val="22"/>
          <w:szCs w:val="22"/>
        </w:rPr>
        <w:t>ИСПОЛНИТЕЛЬ</w:t>
      </w:r>
      <w:r w:rsidRPr="00F4630A">
        <w:rPr>
          <w:sz w:val="22"/>
          <w:szCs w:val="22"/>
        </w:rPr>
        <w:t xml:space="preserve"> и </w:t>
      </w:r>
      <w:r w:rsidR="00A05F23" w:rsidRPr="00F4630A">
        <w:rPr>
          <w:sz w:val="22"/>
          <w:szCs w:val="22"/>
        </w:rPr>
        <w:t>ЗАКАЗЧИК</w:t>
      </w:r>
      <w:r w:rsidRPr="00F4630A">
        <w:rPr>
          <w:sz w:val="22"/>
          <w:szCs w:val="22"/>
        </w:rPr>
        <w:t xml:space="preserve"> несут имущественную ответственность в соответствии с действующим законодательством Российской Федерации. 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В случае просрочки исполнения Исполнителем обязательств (в том числе гарантийного обязательства), предусмотренных контрактом, а также в иных случаях неисполнения или ненадлежащего исполнения Исполнителем обязательств, предусмотренных настоящим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ом, Заказчик направляет Исполнителю требование об уплате неустоек (штрафов, пеней).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За каждый факт неисполнения или ненадлежащего исполнения Исполнителем обязательств, предусмотренных настоящим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за исключением просрочки исполнения обязательств (в том числе гарантийного обязательства), предусмотренных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взыскивается штраф в размере – 10% от цены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а, определенный согласно постановления Правительства Российской Федерации от 30 августа 2017 года № 1042 «Об утверждении правил определения размера штрафа, начисляемого в случае ненадлежащего исполнения заказчиком, неисполнения или ненадлежащего исполнения поставщиком (подрядчиком, исполнителем) обязательств, предусмотренных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 (за исключением просрочки исполнения обязательств заказчиком, поставщиком (подрядчиком, исполнителем)» (далее – </w:t>
      </w:r>
      <w:r w:rsidRPr="00D91EA6">
        <w:rPr>
          <w:sz w:val="22"/>
          <w:szCs w:val="22"/>
        </w:rPr>
        <w:lastRenderedPageBreak/>
        <w:t>Постановление № 1042), за исключением случаев, если законодательством Российской Федерации установлен иной порядок начисления штрафов.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За каждый факт неисполнения или ненадлежащего исполнения Исполнителем обязательств, предусмотренных настоящим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ом, которые не имеют стоимостного выражения, (при наличии в контракте таких обязательств) взыскивается штраф в размере 1 000 (одной тысячи рублей) 00 копеек, определенный согласно Постановления № 1042.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За каждый факт неисполнения Заказчиком обязательств, предусмотренных настоящим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за исключением просрочки исполнения обязательств, предусмотренных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ом, взыскивается штраф в размере 1 000 (одной тысячи рублей) 00 копеек, согласно Постановления № 1042.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В случае просрочки исполнения Исполнителем обязательства, предусмотренного настоящим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Исполнитель оплачивает Заказчику пени. Пени начисляются за каждый день просрочки исполнения обязательства, предусмотренного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начиная со дня, следующего за днём истечения установленного контрактом срока исполнения обязательства, в размере 1/300 действующей на дату уплаты пени ключевой ставки Центрального банка Российской Федерации от цены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а, уменьшенной на сумму, пропорциональную объёму обязательств, предусмотренных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 и фактически исполненных Исполнителем, за исключением случаев, если законодательством Российской Федерации установлен иной порядок начисления пени.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В случае просрочки исполнения Заказчиком обязательств, предусмотренных настоящим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а также в иных случаях неисполнения или ненадлежащего исполнения Заказчиком обязательств, предусмотренных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Исполнитель вправе требовать уплаты неустоек (штрафов, пеней). Пени начисляются в размере 1/300 действующей на дату уплаты пеней ключевой ставки Центрального банка Российской Федерации от неуплаченной в срок суммы за каждый день просрочки исполнения обязательства, предусмотренного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начиная со дня, следующего за днём истечения установленного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 срока исполнения обязательства.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>Ответственность Сторон в иных случаях определяется в соответствии    с действующим законодательством Российской Федерации.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>Уплата виновной стороной штрафов и/или пеней не освобождает Стороны от необходимости исполнения обязательств или устранения нарушений.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Сторона освобождается от уплаты неустойки (штрафа, пени), если докажет, что неисполнение или ненадлежащее исполнение обязательства, предусмотренного настоящим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ом, произошло вследствие непреодолимой силы или по вине другой Стороны.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Общая сумма начисленных штрафов за неисполнение или ненадлежащее исполнение Исполнителем обязательств, предусмотренных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не может превышать цену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а.</w:t>
      </w:r>
    </w:p>
    <w:p w:rsidR="00712C90" w:rsidRPr="00D91EA6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D91EA6">
        <w:rPr>
          <w:sz w:val="22"/>
          <w:szCs w:val="22"/>
        </w:rPr>
        <w:t xml:space="preserve">Общая сумма начисленных штрафов за ненадлежащее исполнение Заказчиком обязательств, предусмотренных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 xml:space="preserve">ом, не может превышать цену </w:t>
      </w:r>
      <w:r w:rsidR="00680584">
        <w:rPr>
          <w:sz w:val="22"/>
          <w:szCs w:val="22"/>
        </w:rPr>
        <w:t>Контракт</w:t>
      </w:r>
      <w:r w:rsidRPr="00D91EA6">
        <w:rPr>
          <w:sz w:val="22"/>
          <w:szCs w:val="22"/>
        </w:rPr>
        <w:t>а.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>В тех случаях, когда имело место прекращение в предоставлении услуг по вине ИСПОЛНИТЕЛЯ (далее Прекращение), ИСПОЛНИТЕЛЬ на основе информации о Прекращении за прошедший платежный период уменьшает размер оплаты на сумму, равную оплате за период Прекращения. Не считается Прекращением перерыв в предоставлении Услуги, вызванный: дефектами в любом электронном или механическом оборудовании ЗАКАЗЧИКА, отказами электропитания или неправильным использованием оборудования ЗАКАЗЧИКОМ; нарушениями в каналах связи, арендуемых ИСПОЛНИТЕЛЕМ или ЗАКАЗЧИКОМ; неисправностью линии связи от ЗАКАЗЧИКА до оборудования ИСПОЛНИТЕЛЯ; проведением регламентных работ по п.2.1.3,форс-мажорными обстоятельствами; несвоевременным предоставлением ИСПОЛНИТЕЛЮ информации, необходимой для выполнения предмета данного Контракта.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>При нарушении ЗАКАЗЧИКОМ пункта 2.2.2 настоящего Контракта ИСПОЛНИТЕЛЬ оставляет за собой право на временное прекращение предоставления услуг ЗАКАЗЧИКУ до устранения нарушения, без компенсации затрат и потерь ЗАКАЗЧИКА.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>При невыполнении ЗАКАЗЧИКОМ обязательств согласно пунктам 2.2.1, 2.2.2. Контракта в течение более двух месяцев со дня подписания Контракта, ИСПОЛНИТЕЛЬ не гарантирует выполнение взятых на себя в соответствии с п.2.1.1 Контракта обязательств.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>Ни одна из Сторон ни в коем случае не несет ответственности перед другой Стороной за косвенные убытки или за ущерб предприятию, потерянные доходы, потерянную ожидаемую прибыль, возникшие в связи с любым дефектом, сбоем или Прерыванием, включая, но не ограничиваясь, потерю информации.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 xml:space="preserve">ИСПОЛНИТЕЛЬ обязуется не просматривать и не разглашать любые сообщения, направляемые ЗАКАЗЧИКУ электронной почтой, за исключением случаев, предусмотренных законодательством Российской Федерации. 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lastRenderedPageBreak/>
        <w:t xml:space="preserve">ЗАКАЗЧИКУ запрещается перепродажа услуг ИСПОЛНИТЕЛЯ третьим лицам без получения надлежащего разрешения на данный вид деятельности. </w:t>
      </w:r>
    </w:p>
    <w:p w:rsidR="00712C90" w:rsidRPr="00031FB8" w:rsidRDefault="00712C90" w:rsidP="00712C90">
      <w:pPr>
        <w:numPr>
          <w:ilvl w:val="1"/>
          <w:numId w:val="1"/>
        </w:numPr>
        <w:tabs>
          <w:tab w:val="num" w:pos="709"/>
        </w:tabs>
        <w:ind w:left="0" w:firstLine="284"/>
        <w:jc w:val="both"/>
        <w:outlineLvl w:val="1"/>
        <w:rPr>
          <w:sz w:val="22"/>
          <w:szCs w:val="22"/>
        </w:rPr>
      </w:pPr>
      <w:r w:rsidRPr="00031FB8">
        <w:rPr>
          <w:sz w:val="22"/>
          <w:szCs w:val="22"/>
        </w:rPr>
        <w:t xml:space="preserve">ИСПОЛНИТЕЛЬ не несет ответственности за качество каналов связи общего пользования, посредством которых осуществляется предоставление Услуг. </w:t>
      </w:r>
    </w:p>
    <w:p w:rsidR="004931F6" w:rsidRPr="00F4630A" w:rsidRDefault="004931F6" w:rsidP="004931F6">
      <w:pPr>
        <w:ind w:left="284"/>
        <w:jc w:val="both"/>
        <w:outlineLvl w:val="1"/>
        <w:rPr>
          <w:sz w:val="22"/>
          <w:szCs w:val="22"/>
        </w:rPr>
      </w:pPr>
    </w:p>
    <w:p w:rsidR="00174713" w:rsidRPr="00F4630A" w:rsidRDefault="00174713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ПРОЧИЕ УСЛОВИЯ. </w:t>
      </w:r>
    </w:p>
    <w:p w:rsidR="00F4630A" w:rsidRDefault="00174713" w:rsidP="00B23317">
      <w:pPr>
        <w:numPr>
          <w:ilvl w:val="1"/>
          <w:numId w:val="1"/>
        </w:numPr>
        <w:tabs>
          <w:tab w:val="clear" w:pos="858"/>
          <w:tab w:val="num" w:pos="709"/>
          <w:tab w:val="num" w:pos="1134"/>
        </w:tabs>
        <w:ind w:left="0" w:firstLine="28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 xml:space="preserve">Споры между Сторонами, вытекающие из настоящего </w:t>
      </w:r>
      <w:r w:rsidR="00680584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>а или в связи с его исполнением и неурегулированные путем переговоров Сторон, подлежат разрешению в Арбитражном суде г. Краснодара в соответствии с законодательством Российской Федерации.</w:t>
      </w:r>
    </w:p>
    <w:p w:rsidR="00F4630A" w:rsidRPr="004931F6" w:rsidRDefault="00A10A08" w:rsidP="00B23317">
      <w:pPr>
        <w:numPr>
          <w:ilvl w:val="1"/>
          <w:numId w:val="1"/>
        </w:numPr>
        <w:tabs>
          <w:tab w:val="clear" w:pos="858"/>
          <w:tab w:val="num" w:pos="709"/>
          <w:tab w:val="num" w:pos="1134"/>
        </w:tabs>
        <w:ind w:left="0" w:firstLine="284"/>
        <w:jc w:val="both"/>
        <w:outlineLvl w:val="1"/>
        <w:rPr>
          <w:sz w:val="22"/>
          <w:szCs w:val="22"/>
        </w:rPr>
      </w:pPr>
      <w:r>
        <w:rPr>
          <w:sz w:val="22"/>
          <w:szCs w:val="22"/>
        </w:rPr>
        <w:t xml:space="preserve">Сведения о ЗАКАЗЧИКЕ, </w:t>
      </w:r>
      <w:r w:rsidRPr="002B6E11">
        <w:rPr>
          <w:sz w:val="22"/>
          <w:szCs w:val="22"/>
        </w:rPr>
        <w:t>могут использоваться оператором связи для оказания справочных и иных информационных услуг или</w:t>
      </w:r>
      <w:r w:rsidR="00AA0036">
        <w:rPr>
          <w:sz w:val="22"/>
          <w:szCs w:val="22"/>
        </w:rPr>
        <w:t xml:space="preserve"> </w:t>
      </w:r>
      <w:r w:rsidRPr="002B6E11">
        <w:rPr>
          <w:sz w:val="22"/>
          <w:szCs w:val="22"/>
        </w:rPr>
        <w:t>передаваться третьим лицам только с письменного согласия ЗАКАЗЧИКА, за исключением случаев, предусмотренных федеральными законами</w:t>
      </w:r>
      <w:r>
        <w:rPr>
          <w:sz w:val="22"/>
          <w:szCs w:val="22"/>
        </w:rPr>
        <w:t xml:space="preserve"> (согл. </w:t>
      </w:r>
      <w:r w:rsidRPr="002B6E11">
        <w:rPr>
          <w:sz w:val="22"/>
          <w:szCs w:val="22"/>
        </w:rPr>
        <w:t>Постановлению Правительства РФ №32 от 23.01.2006г</w:t>
      </w:r>
      <w:r>
        <w:rPr>
          <w:sz w:val="22"/>
          <w:szCs w:val="22"/>
        </w:rPr>
        <w:t>.)</w:t>
      </w:r>
      <w:r w:rsidR="00F91C4E">
        <w:rPr>
          <w:sz w:val="22"/>
          <w:szCs w:val="22"/>
        </w:rPr>
        <w:t>.</w:t>
      </w:r>
    </w:p>
    <w:p w:rsidR="00CA4F3E" w:rsidRPr="0099301D" w:rsidRDefault="00CA4F3E" w:rsidP="00CA4F3E">
      <w:pPr>
        <w:numPr>
          <w:ilvl w:val="1"/>
          <w:numId w:val="1"/>
        </w:numPr>
        <w:tabs>
          <w:tab w:val="clear" w:pos="858"/>
          <w:tab w:val="num" w:pos="709"/>
          <w:tab w:val="num" w:pos="1134"/>
        </w:tabs>
        <w:ind w:left="0" w:firstLine="284"/>
        <w:jc w:val="both"/>
        <w:outlineLvl w:val="1"/>
        <w:rPr>
          <w:sz w:val="22"/>
          <w:szCs w:val="22"/>
        </w:rPr>
      </w:pPr>
      <w:r w:rsidRPr="0099301D">
        <w:rPr>
          <w:sz w:val="22"/>
          <w:szCs w:val="22"/>
        </w:rPr>
        <w:t>Настоящий Договор (а также дополнительные соглашения к нему) может быть заключен путем обмена Сторонами посредством электронной почты с адресов, указанных в</w:t>
      </w:r>
      <w:r>
        <w:rPr>
          <w:sz w:val="22"/>
          <w:szCs w:val="22"/>
        </w:rPr>
        <w:t xml:space="preserve"> п. 7 или</w:t>
      </w:r>
      <w:r w:rsidRPr="0099301D">
        <w:rPr>
          <w:sz w:val="22"/>
          <w:szCs w:val="22"/>
        </w:rPr>
        <w:t xml:space="preserve"> реквизитах сторон настоящего договора, сканированными копиями подписанного соответствующей стороной текста договора. В соответствии со статьей 160 Гражданского кодекса РФ такой обмен стороны признают соблюдение письменной формы сделки и надлежащим подписанием договора. По требованию любой из сторон текст настоящего договора может быть изготовлен в виде одного документа, подписанного сторонами.</w:t>
      </w:r>
    </w:p>
    <w:p w:rsidR="004931F6" w:rsidRPr="00F4630A" w:rsidRDefault="004931F6" w:rsidP="004931F6">
      <w:pPr>
        <w:tabs>
          <w:tab w:val="num" w:pos="1134"/>
        </w:tabs>
        <w:ind w:left="284"/>
        <w:jc w:val="both"/>
        <w:outlineLvl w:val="1"/>
        <w:rPr>
          <w:sz w:val="22"/>
          <w:szCs w:val="22"/>
        </w:rPr>
      </w:pPr>
    </w:p>
    <w:p w:rsidR="00740672" w:rsidRPr="00F4630A" w:rsidRDefault="00740672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ФОРС-МАЖОР </w:t>
      </w:r>
    </w:p>
    <w:p w:rsidR="00740672" w:rsidRPr="00F4630A" w:rsidRDefault="00740672" w:rsidP="00B23317">
      <w:pPr>
        <w:numPr>
          <w:ilvl w:val="1"/>
          <w:numId w:val="1"/>
        </w:numPr>
        <w:tabs>
          <w:tab w:val="num" w:pos="1134"/>
        </w:tabs>
        <w:ind w:left="0" w:firstLine="28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 xml:space="preserve">В случае возникновения обстоятельств непреодолимой силы, к которым относятся стихийные бедствия, аварии, пожары, массовые беспорядки, забастовки, военные действия, противоправные действия третьих лиц в отношении имущества, обеспечивающего выполнение настоящего </w:t>
      </w:r>
      <w:r w:rsidR="00680584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 xml:space="preserve">а, вступление в силу законодательных актов, правительственных постановлений и распоряжений государственных органов, прямо или косвенно запрещающих указанные в настоящем </w:t>
      </w:r>
      <w:r w:rsidR="00680584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 xml:space="preserve">е виды деятельности, препятствующие осуществлению сторонами своих функций по настоящему </w:t>
      </w:r>
      <w:r w:rsidR="00680584">
        <w:rPr>
          <w:sz w:val="22"/>
          <w:szCs w:val="22"/>
        </w:rPr>
        <w:t>Контракт</w:t>
      </w:r>
      <w:r w:rsidRPr="00F4630A">
        <w:rPr>
          <w:sz w:val="22"/>
          <w:szCs w:val="22"/>
        </w:rPr>
        <w:t xml:space="preserve">у, и иных обстоятельств, не зависящих от волеизъявления сторон, они освобождаются от ответственности за неисполнение взятых на себя обязательств, если в течение 10 (десяти) дней с момента наступления таких обстоятельств и при наличии связи сторона, пострадавшая от их влияния, доведет до сведения другой Стороны известие о случившемся, а также предпримет все усилия для скорейшей ликвидации последствий форс-мажорных обстоятельств. </w:t>
      </w:r>
    </w:p>
    <w:p w:rsidR="00740672" w:rsidRDefault="00740672" w:rsidP="00B23317">
      <w:pPr>
        <w:numPr>
          <w:ilvl w:val="1"/>
          <w:numId w:val="1"/>
        </w:numPr>
        <w:tabs>
          <w:tab w:val="num" w:pos="1134"/>
        </w:tabs>
        <w:ind w:left="0" w:firstLine="284"/>
        <w:jc w:val="both"/>
        <w:outlineLvl w:val="1"/>
        <w:rPr>
          <w:sz w:val="22"/>
          <w:szCs w:val="22"/>
        </w:rPr>
      </w:pPr>
      <w:r w:rsidRPr="00F4630A">
        <w:rPr>
          <w:sz w:val="22"/>
          <w:szCs w:val="22"/>
        </w:rPr>
        <w:t>Сторона, понесшая убытки в связи с форс-мажорными обстоятельствами, может потребовать от стороны, ставшей объектом действия непреодолимой силы, документальные подтверждения о масштабах происшедших событий, а также об их влиянии.</w:t>
      </w:r>
    </w:p>
    <w:p w:rsidR="004931F6" w:rsidRDefault="004931F6" w:rsidP="004931F6">
      <w:pPr>
        <w:tabs>
          <w:tab w:val="num" w:pos="1134"/>
        </w:tabs>
        <w:ind w:left="284"/>
        <w:jc w:val="both"/>
        <w:outlineLvl w:val="1"/>
        <w:rPr>
          <w:sz w:val="22"/>
          <w:szCs w:val="22"/>
        </w:rPr>
      </w:pPr>
    </w:p>
    <w:p w:rsidR="000B1B0A" w:rsidRDefault="000B1B0A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КОНТАКТНАЯ ИНФОРМАЦИЯ:</w:t>
      </w:r>
    </w:p>
    <w:p w:rsidR="000B1B0A" w:rsidRDefault="000B1B0A" w:rsidP="000B1B0A">
      <w:pPr>
        <w:tabs>
          <w:tab w:val="num" w:pos="720"/>
        </w:tabs>
        <w:jc w:val="both"/>
        <w:outlineLvl w:val="0"/>
        <w:rPr>
          <w:b/>
          <w:i/>
          <w:sz w:val="22"/>
          <w:szCs w:val="22"/>
        </w:rPr>
      </w:pPr>
      <w:r w:rsidRPr="000B1B0A">
        <w:rPr>
          <w:b/>
          <w:i/>
          <w:sz w:val="22"/>
          <w:szCs w:val="22"/>
        </w:rPr>
        <w:t>Контактная информация Заказчика:</w:t>
      </w:r>
    </w:p>
    <w:p w:rsidR="000B1B0A" w:rsidRDefault="000B1B0A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Коммерческие и административные вопросы: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85"/>
        <w:gridCol w:w="4374"/>
        <w:gridCol w:w="244"/>
        <w:gridCol w:w="910"/>
        <w:gridCol w:w="2126"/>
      </w:tblGrid>
      <w:tr w:rsidR="000B1B0A" w:rsidRPr="000B1B0A" w:rsidTr="003C5C9B">
        <w:trPr>
          <w:cantSplit/>
          <w:trHeight w:hRule="exact" w:val="340"/>
        </w:trPr>
        <w:tc>
          <w:tcPr>
            <w:tcW w:w="1985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</w:rPr>
              <w:t>Контактное лицо:</w:t>
            </w:r>
          </w:p>
        </w:tc>
        <w:tc>
          <w:tcPr>
            <w:tcW w:w="4374" w:type="dxa"/>
            <w:shd w:val="clear" w:color="auto" w:fill="auto"/>
            <w:vAlign w:val="center"/>
          </w:tcPr>
          <w:p w:rsidR="000B1B0A" w:rsidRPr="000B1B0A" w:rsidRDefault="000B1B0A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</w:t>
            </w:r>
            <w:r w:rsidRPr="00580B0C">
              <w:rPr>
                <w:sz w:val="22"/>
                <w:szCs w:val="22"/>
                <w:u w:val="single"/>
              </w:rPr>
              <w:t>ФИО</w:t>
            </w:r>
            <w:r>
              <w:rPr>
                <w:sz w:val="22"/>
                <w:szCs w:val="22"/>
              </w:rPr>
              <w:t>__________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</w:rPr>
              <w:t>Тел: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0B1B0A" w:rsidRPr="000B1B0A" w:rsidRDefault="000B1B0A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</w:rPr>
              <w:t>+7(</w:t>
            </w:r>
            <w:r w:rsidR="00580B0C">
              <w:rPr>
                <w:sz w:val="22"/>
                <w:szCs w:val="22"/>
              </w:rPr>
              <w:t>_____</w:t>
            </w:r>
            <w:r w:rsidRPr="000B1B0A">
              <w:rPr>
                <w:sz w:val="22"/>
                <w:szCs w:val="22"/>
              </w:rPr>
              <w:t xml:space="preserve">) </w:t>
            </w:r>
            <w:r w:rsidR="00580B0C">
              <w:rPr>
                <w:sz w:val="22"/>
                <w:szCs w:val="22"/>
              </w:rPr>
              <w:t>________</w:t>
            </w:r>
          </w:p>
        </w:tc>
      </w:tr>
      <w:tr w:rsidR="000B1B0A" w:rsidRPr="000B1B0A" w:rsidTr="003C5C9B">
        <w:trPr>
          <w:cantSplit/>
          <w:trHeight w:hRule="exact" w:val="618"/>
        </w:trPr>
        <w:tc>
          <w:tcPr>
            <w:tcW w:w="1985" w:type="dxa"/>
            <w:shd w:val="clear" w:color="auto" w:fill="auto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</w:rPr>
              <w:t>Должность:</w:t>
            </w:r>
          </w:p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0B1B0A">
              <w:rPr>
                <w:sz w:val="22"/>
                <w:szCs w:val="22"/>
                <w:lang w:val="en-US"/>
              </w:rPr>
              <w:t>E</w:t>
            </w:r>
            <w:r w:rsidRPr="000B1B0A">
              <w:rPr>
                <w:sz w:val="22"/>
                <w:szCs w:val="22"/>
              </w:rPr>
              <w:t>-</w:t>
            </w:r>
            <w:r w:rsidRPr="000B1B0A">
              <w:rPr>
                <w:sz w:val="22"/>
                <w:szCs w:val="22"/>
                <w:lang w:val="en-US"/>
              </w:rPr>
              <w:t>mail</w:t>
            </w:r>
            <w:r w:rsidRPr="000B1B0A">
              <w:rPr>
                <w:sz w:val="22"/>
                <w:szCs w:val="22"/>
              </w:rPr>
              <w:t xml:space="preserve">: </w:t>
            </w:r>
          </w:p>
        </w:tc>
        <w:tc>
          <w:tcPr>
            <w:tcW w:w="4374" w:type="dxa"/>
            <w:shd w:val="clear" w:color="auto" w:fill="auto"/>
          </w:tcPr>
          <w:p w:rsidR="000B1B0A" w:rsidRPr="000B1B0A" w:rsidRDefault="00580B0C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</w:t>
            </w:r>
          </w:p>
          <w:p w:rsidR="000B1B0A" w:rsidRPr="000B1B0A" w:rsidRDefault="00580B0C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pt-BR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0B1B0A" w:rsidRPr="000B1B0A" w:rsidRDefault="000B1B0A" w:rsidP="000B1B0A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</w:tr>
    </w:tbl>
    <w:p w:rsidR="000B1B0A" w:rsidRDefault="00580B0C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Оплата счетов: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85"/>
        <w:gridCol w:w="4374"/>
        <w:gridCol w:w="244"/>
        <w:gridCol w:w="910"/>
        <w:gridCol w:w="2126"/>
      </w:tblGrid>
      <w:tr w:rsidR="00580B0C" w:rsidRPr="00580B0C" w:rsidTr="003C5C9B">
        <w:trPr>
          <w:cantSplit/>
          <w:trHeight w:hRule="exact" w:val="340"/>
        </w:trPr>
        <w:tc>
          <w:tcPr>
            <w:tcW w:w="1985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Контактное лицо:</w:t>
            </w:r>
          </w:p>
        </w:tc>
        <w:tc>
          <w:tcPr>
            <w:tcW w:w="437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________</w:t>
            </w:r>
            <w:r w:rsidRPr="00580B0C">
              <w:rPr>
                <w:sz w:val="22"/>
                <w:szCs w:val="22"/>
                <w:u w:val="single"/>
              </w:rPr>
              <w:t>ФИО</w:t>
            </w:r>
            <w:r w:rsidRPr="00580B0C">
              <w:rPr>
                <w:sz w:val="22"/>
                <w:szCs w:val="22"/>
              </w:rPr>
              <w:t>__________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Тел: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+7(_____) ________</w:t>
            </w:r>
          </w:p>
        </w:tc>
      </w:tr>
      <w:tr w:rsidR="00580B0C" w:rsidRPr="00580B0C" w:rsidTr="003C5C9B">
        <w:trPr>
          <w:cantSplit/>
          <w:trHeight w:hRule="exact" w:val="618"/>
        </w:trPr>
        <w:tc>
          <w:tcPr>
            <w:tcW w:w="1985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Должность: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  <w:lang w:val="en-US"/>
              </w:rPr>
              <w:t>E</w:t>
            </w:r>
            <w:r w:rsidRPr="00580B0C">
              <w:rPr>
                <w:sz w:val="22"/>
                <w:szCs w:val="22"/>
              </w:rPr>
              <w:t>-</w:t>
            </w:r>
            <w:r w:rsidRPr="00580B0C">
              <w:rPr>
                <w:sz w:val="22"/>
                <w:szCs w:val="22"/>
                <w:lang w:val="en-US"/>
              </w:rPr>
              <w:t>mail</w:t>
            </w:r>
            <w:r w:rsidRPr="00580B0C">
              <w:rPr>
                <w:sz w:val="22"/>
                <w:szCs w:val="22"/>
              </w:rPr>
              <w:t xml:space="preserve">: </w:t>
            </w:r>
          </w:p>
        </w:tc>
        <w:tc>
          <w:tcPr>
            <w:tcW w:w="4374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______________________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______________________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pt-BR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</w:tr>
    </w:tbl>
    <w:p w:rsidR="00580B0C" w:rsidRPr="00580B0C" w:rsidRDefault="00580B0C" w:rsidP="00580B0C">
      <w:pPr>
        <w:tabs>
          <w:tab w:val="num" w:pos="720"/>
        </w:tabs>
        <w:jc w:val="both"/>
        <w:outlineLvl w:val="0"/>
        <w:rPr>
          <w:b/>
          <w:i/>
          <w:sz w:val="22"/>
          <w:szCs w:val="22"/>
        </w:rPr>
      </w:pPr>
      <w:r w:rsidRPr="00580B0C">
        <w:rPr>
          <w:b/>
          <w:i/>
          <w:sz w:val="22"/>
          <w:szCs w:val="22"/>
        </w:rPr>
        <w:t xml:space="preserve">Контактная информация </w:t>
      </w:r>
      <w:r>
        <w:rPr>
          <w:b/>
          <w:i/>
          <w:sz w:val="22"/>
          <w:szCs w:val="22"/>
        </w:rPr>
        <w:t>Исполнителя</w:t>
      </w:r>
      <w:r w:rsidRPr="00580B0C">
        <w:rPr>
          <w:b/>
          <w:i/>
          <w:sz w:val="22"/>
          <w:szCs w:val="22"/>
        </w:rPr>
        <w:t>:</w:t>
      </w:r>
    </w:p>
    <w:p w:rsidR="00580B0C" w:rsidRPr="00580B0C" w:rsidRDefault="00580B0C" w:rsidP="00580B0C">
      <w:pPr>
        <w:tabs>
          <w:tab w:val="num" w:pos="720"/>
        </w:tabs>
        <w:jc w:val="both"/>
        <w:outlineLvl w:val="0"/>
        <w:rPr>
          <w:sz w:val="22"/>
          <w:szCs w:val="22"/>
        </w:rPr>
      </w:pPr>
      <w:r w:rsidRPr="00580B0C">
        <w:rPr>
          <w:sz w:val="22"/>
          <w:szCs w:val="22"/>
        </w:rPr>
        <w:t>Коммерческие и административные вопросы: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985"/>
        <w:gridCol w:w="4374"/>
        <w:gridCol w:w="244"/>
        <w:gridCol w:w="910"/>
        <w:gridCol w:w="2126"/>
      </w:tblGrid>
      <w:tr w:rsidR="00580B0C" w:rsidRPr="00580B0C" w:rsidTr="003C5C9B">
        <w:trPr>
          <w:cantSplit/>
          <w:trHeight w:hRule="exact" w:val="340"/>
        </w:trPr>
        <w:tc>
          <w:tcPr>
            <w:tcW w:w="1985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Контактное лицо:</w:t>
            </w:r>
          </w:p>
        </w:tc>
        <w:tc>
          <w:tcPr>
            <w:tcW w:w="437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Левицкий Борис Ефимович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Тел: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+7(</w:t>
            </w:r>
            <w:r>
              <w:rPr>
                <w:sz w:val="22"/>
                <w:szCs w:val="22"/>
              </w:rPr>
              <w:t>861</w:t>
            </w:r>
            <w:r w:rsidRPr="00580B0C">
              <w:rPr>
                <w:sz w:val="22"/>
                <w:szCs w:val="22"/>
              </w:rPr>
              <w:t xml:space="preserve">) </w:t>
            </w:r>
            <w:r>
              <w:rPr>
                <w:sz w:val="22"/>
                <w:szCs w:val="22"/>
              </w:rPr>
              <w:t>2199500</w:t>
            </w:r>
          </w:p>
        </w:tc>
      </w:tr>
      <w:tr w:rsidR="00580B0C" w:rsidRPr="00580B0C" w:rsidTr="003C5C9B">
        <w:trPr>
          <w:cantSplit/>
          <w:trHeight w:hRule="exact" w:val="618"/>
        </w:trPr>
        <w:tc>
          <w:tcPr>
            <w:tcW w:w="1985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Должность: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  <w:lang w:val="en-US"/>
              </w:rPr>
              <w:t>E</w:t>
            </w:r>
            <w:r w:rsidRPr="00580B0C">
              <w:rPr>
                <w:sz w:val="22"/>
                <w:szCs w:val="22"/>
              </w:rPr>
              <w:t>-</w:t>
            </w:r>
            <w:r w:rsidRPr="00580B0C">
              <w:rPr>
                <w:sz w:val="22"/>
                <w:szCs w:val="22"/>
                <w:lang w:val="en-US"/>
              </w:rPr>
              <w:t>mail</w:t>
            </w:r>
            <w:r w:rsidRPr="00580B0C">
              <w:rPr>
                <w:sz w:val="22"/>
                <w:szCs w:val="22"/>
              </w:rPr>
              <w:t xml:space="preserve">: </w:t>
            </w:r>
          </w:p>
        </w:tc>
        <w:tc>
          <w:tcPr>
            <w:tcW w:w="4374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РЦКС КубГУ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bel@kubsu.ru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pt-BR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</w:tr>
    </w:tbl>
    <w:p w:rsidR="00580B0C" w:rsidRPr="00580B0C" w:rsidRDefault="00580B0C" w:rsidP="00580B0C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Выставление счетов</w:t>
      </w:r>
      <w:r w:rsidRPr="00580B0C">
        <w:rPr>
          <w:sz w:val="22"/>
          <w:szCs w:val="22"/>
        </w:rPr>
        <w:t>:</w:t>
      </w:r>
    </w:p>
    <w:tbl>
      <w:tblPr>
        <w:tblW w:w="9639" w:type="dxa"/>
        <w:tblLayout w:type="fixed"/>
        <w:tblLook w:val="0000" w:firstRow="0" w:lastRow="0" w:firstColumn="0" w:lastColumn="0" w:noHBand="0" w:noVBand="0"/>
      </w:tblPr>
      <w:tblGrid>
        <w:gridCol w:w="1985"/>
        <w:gridCol w:w="4374"/>
        <w:gridCol w:w="244"/>
        <w:gridCol w:w="910"/>
        <w:gridCol w:w="2126"/>
      </w:tblGrid>
      <w:tr w:rsidR="00580B0C" w:rsidRPr="00580B0C" w:rsidTr="004931F6">
        <w:trPr>
          <w:cantSplit/>
          <w:trHeight w:hRule="exact" w:val="340"/>
        </w:trPr>
        <w:tc>
          <w:tcPr>
            <w:tcW w:w="1985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Контактное лицо:</w:t>
            </w:r>
          </w:p>
        </w:tc>
        <w:tc>
          <w:tcPr>
            <w:tcW w:w="437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Гамаюнова Дарья Юрьевна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Тел: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en-US"/>
              </w:rPr>
            </w:pPr>
            <w:r w:rsidRPr="00580B0C">
              <w:rPr>
                <w:sz w:val="22"/>
                <w:szCs w:val="22"/>
              </w:rPr>
              <w:t>+7(</w:t>
            </w:r>
            <w:r>
              <w:rPr>
                <w:sz w:val="22"/>
                <w:szCs w:val="22"/>
                <w:lang w:val="en-US"/>
              </w:rPr>
              <w:t>861</w:t>
            </w:r>
            <w:r w:rsidRPr="00580B0C">
              <w:rPr>
                <w:sz w:val="22"/>
                <w:szCs w:val="22"/>
              </w:rPr>
              <w:t xml:space="preserve">) </w:t>
            </w:r>
            <w:r>
              <w:rPr>
                <w:sz w:val="22"/>
                <w:szCs w:val="22"/>
                <w:lang w:val="en-US"/>
              </w:rPr>
              <w:t>2199599</w:t>
            </w:r>
          </w:p>
        </w:tc>
      </w:tr>
      <w:tr w:rsidR="00580B0C" w:rsidRPr="00580B0C" w:rsidTr="004931F6">
        <w:trPr>
          <w:cantSplit/>
          <w:trHeight w:hRule="exact" w:val="618"/>
        </w:trPr>
        <w:tc>
          <w:tcPr>
            <w:tcW w:w="1985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</w:rPr>
              <w:t>Должность: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 w:rsidRPr="00580B0C">
              <w:rPr>
                <w:sz w:val="22"/>
                <w:szCs w:val="22"/>
                <w:lang w:val="en-US"/>
              </w:rPr>
              <w:t>E</w:t>
            </w:r>
            <w:r w:rsidRPr="00580B0C">
              <w:rPr>
                <w:sz w:val="22"/>
                <w:szCs w:val="22"/>
              </w:rPr>
              <w:t>-</w:t>
            </w:r>
            <w:r w:rsidRPr="00580B0C">
              <w:rPr>
                <w:sz w:val="22"/>
                <w:szCs w:val="22"/>
                <w:lang w:val="en-US"/>
              </w:rPr>
              <w:t>mail</w:t>
            </w:r>
            <w:r w:rsidRPr="00580B0C">
              <w:rPr>
                <w:sz w:val="22"/>
                <w:szCs w:val="22"/>
              </w:rPr>
              <w:t xml:space="preserve">: </w:t>
            </w:r>
          </w:p>
        </w:tc>
        <w:tc>
          <w:tcPr>
            <w:tcW w:w="4374" w:type="dxa"/>
            <w:shd w:val="clear" w:color="auto" w:fill="auto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инженер</w:t>
            </w:r>
          </w:p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abon@kubsu.ru</w:t>
            </w:r>
          </w:p>
        </w:tc>
        <w:tc>
          <w:tcPr>
            <w:tcW w:w="244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fr-FR"/>
              </w:rPr>
            </w:pPr>
          </w:p>
        </w:tc>
        <w:tc>
          <w:tcPr>
            <w:tcW w:w="910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  <w:lang w:val="pt-BR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80B0C" w:rsidRPr="00580B0C" w:rsidRDefault="00580B0C" w:rsidP="00580B0C">
            <w:pPr>
              <w:tabs>
                <w:tab w:val="num" w:pos="720"/>
              </w:tabs>
              <w:jc w:val="both"/>
              <w:outlineLvl w:val="0"/>
              <w:rPr>
                <w:sz w:val="22"/>
                <w:szCs w:val="22"/>
              </w:rPr>
            </w:pPr>
          </w:p>
        </w:tc>
      </w:tr>
    </w:tbl>
    <w:p w:rsidR="00580B0C" w:rsidRDefault="00135796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lastRenderedPageBreak/>
        <w:t>Служба сопровождения РКС ОУ КК:</w:t>
      </w:r>
    </w:p>
    <w:p w:rsidR="00135796" w:rsidRDefault="00135796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Бесплатный многоканальный телефон:  </w:t>
      </w:r>
      <w:r w:rsidRPr="00135796">
        <w:rPr>
          <w:sz w:val="22"/>
          <w:szCs w:val="22"/>
        </w:rPr>
        <w:t>8-800-3022009</w:t>
      </w:r>
      <w:r>
        <w:rPr>
          <w:sz w:val="22"/>
          <w:szCs w:val="22"/>
        </w:rPr>
        <w:t>.</w:t>
      </w:r>
    </w:p>
    <w:p w:rsidR="00135796" w:rsidRPr="00543E29" w:rsidRDefault="00135796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  <w:r w:rsidRPr="00135796">
        <w:rPr>
          <w:sz w:val="22"/>
          <w:szCs w:val="22"/>
          <w:lang w:val="en-US"/>
        </w:rPr>
        <w:t>E</w:t>
      </w:r>
      <w:r w:rsidRPr="00543E29">
        <w:rPr>
          <w:sz w:val="22"/>
          <w:szCs w:val="22"/>
        </w:rPr>
        <w:t>-</w:t>
      </w:r>
      <w:r w:rsidRPr="00135796">
        <w:rPr>
          <w:sz w:val="22"/>
          <w:szCs w:val="22"/>
          <w:lang w:val="en-US"/>
        </w:rPr>
        <w:t>mail</w:t>
      </w:r>
      <w:r w:rsidRPr="00543E29">
        <w:rPr>
          <w:sz w:val="22"/>
          <w:szCs w:val="22"/>
        </w:rPr>
        <w:t xml:space="preserve">: </w:t>
      </w:r>
      <w:hyperlink r:id="rId7">
        <w:r w:rsidRPr="00135796">
          <w:rPr>
            <w:rStyle w:val="a8"/>
            <w:sz w:val="22"/>
            <w:szCs w:val="22"/>
            <w:lang w:val="en-US"/>
          </w:rPr>
          <w:t>support</w:t>
        </w:r>
        <w:r w:rsidRPr="00543E29">
          <w:rPr>
            <w:rStyle w:val="a8"/>
            <w:sz w:val="22"/>
            <w:szCs w:val="22"/>
          </w:rPr>
          <w:t>@</w:t>
        </w:r>
        <w:r w:rsidRPr="00135796">
          <w:rPr>
            <w:rStyle w:val="a8"/>
            <w:sz w:val="22"/>
            <w:szCs w:val="22"/>
            <w:lang w:val="en-US"/>
          </w:rPr>
          <w:t>kubannet</w:t>
        </w:r>
        <w:r w:rsidRPr="00543E29">
          <w:rPr>
            <w:rStyle w:val="a8"/>
            <w:sz w:val="22"/>
            <w:szCs w:val="22"/>
          </w:rPr>
          <w:t>.</w:t>
        </w:r>
        <w:r w:rsidRPr="00135796">
          <w:rPr>
            <w:rStyle w:val="a8"/>
            <w:sz w:val="22"/>
            <w:szCs w:val="22"/>
            <w:lang w:val="en-US"/>
          </w:rPr>
          <w:t>ru</w:t>
        </w:r>
      </w:hyperlink>
      <w:r w:rsidRPr="00543E29">
        <w:rPr>
          <w:sz w:val="22"/>
          <w:szCs w:val="22"/>
        </w:rPr>
        <w:t xml:space="preserve"> .</w:t>
      </w:r>
    </w:p>
    <w:p w:rsidR="00135796" w:rsidRPr="00543E29" w:rsidRDefault="00135796" w:rsidP="000B1B0A">
      <w:pPr>
        <w:tabs>
          <w:tab w:val="num" w:pos="720"/>
        </w:tabs>
        <w:jc w:val="both"/>
        <w:outlineLvl w:val="0"/>
        <w:rPr>
          <w:sz w:val="22"/>
          <w:szCs w:val="22"/>
        </w:rPr>
      </w:pPr>
    </w:p>
    <w:p w:rsidR="000E5521" w:rsidRPr="00F4630A" w:rsidRDefault="000E5521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РЕКВИЗИТЫ СТОРОН </w:t>
      </w: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820"/>
        <w:gridCol w:w="5418"/>
      </w:tblGrid>
      <w:tr w:rsidR="000E5521" w:rsidRPr="0004786C">
        <w:trPr>
          <w:jc w:val="center"/>
        </w:trPr>
        <w:tc>
          <w:tcPr>
            <w:tcW w:w="4820" w:type="dxa"/>
          </w:tcPr>
          <w:p w:rsidR="000E5521" w:rsidRPr="0004786C" w:rsidRDefault="00B86A26">
            <w:pPr>
              <w:jc w:val="both"/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ИСПОЛНИТЕЛЬ</w:t>
            </w:r>
          </w:p>
        </w:tc>
        <w:tc>
          <w:tcPr>
            <w:tcW w:w="5418" w:type="dxa"/>
          </w:tcPr>
          <w:p w:rsidR="000E5521" w:rsidRPr="0004786C" w:rsidRDefault="00A05F23" w:rsidP="00965DBA">
            <w:pPr>
              <w:rPr>
                <w:b/>
                <w:sz w:val="22"/>
                <w:szCs w:val="22"/>
                <w:lang w:val="en-US"/>
              </w:rPr>
            </w:pPr>
            <w:r w:rsidRPr="0004786C">
              <w:rPr>
                <w:b/>
                <w:sz w:val="22"/>
                <w:szCs w:val="22"/>
              </w:rPr>
              <w:t>ЗАКАЗЧИК</w:t>
            </w:r>
          </w:p>
        </w:tc>
      </w:tr>
      <w:tr w:rsidR="001C78C6" w:rsidRPr="0004786C">
        <w:trPr>
          <w:jc w:val="center"/>
        </w:trPr>
        <w:tc>
          <w:tcPr>
            <w:tcW w:w="4820" w:type="dxa"/>
          </w:tcPr>
          <w:p w:rsidR="005664E2" w:rsidRPr="005664E2" w:rsidRDefault="005664E2" w:rsidP="005664E2">
            <w:pPr>
              <w:rPr>
                <w:b/>
                <w:sz w:val="22"/>
                <w:szCs w:val="22"/>
              </w:rPr>
            </w:pPr>
            <w:r w:rsidRPr="005664E2">
              <w:rPr>
                <w:b/>
                <w:sz w:val="22"/>
                <w:szCs w:val="22"/>
              </w:rPr>
              <w:t>Федеральное государственное бюджетное образовательное учреждение высшего образования «Кубанский государственный университет» (ФГБОУ ВО «КубГУ»),  х/ц  РЦКС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350040, г. Краснодар, ул. Ставропольская, 149 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ИНН 2312038420 КПП 231201001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Банковские реквизиты: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УФК по Краснодарскому краю 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(ФГБОУ ВО «КубГУ» л/с 20186Х22950)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X – латинская буква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ЕКС 40102810945370000010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Номер казначейского счета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03214643000000011800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БИК 010349101     ЮЖНОЕ ГУ Банка России//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УФК по Краснодарскому краю г. Краснодар  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>ОКПО - 02067847  ОКТМО – 03701000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ОКОНХ - 92100 </w:t>
            </w:r>
          </w:p>
          <w:p w:rsidR="00B236A6" w:rsidRPr="00B236A6" w:rsidRDefault="00B236A6" w:rsidP="00B236A6">
            <w:pPr>
              <w:rPr>
                <w:sz w:val="22"/>
                <w:szCs w:val="22"/>
              </w:rPr>
            </w:pPr>
            <w:r w:rsidRPr="00B236A6">
              <w:rPr>
                <w:sz w:val="22"/>
                <w:szCs w:val="22"/>
              </w:rPr>
              <w:t xml:space="preserve">ОГРН – 1022301972516   </w:t>
            </w:r>
          </w:p>
          <w:p w:rsidR="001C78C6" w:rsidRPr="005D3B26" w:rsidRDefault="00B236A6" w:rsidP="00B236A6">
            <w:pPr>
              <w:pStyle w:val="Noeeu"/>
              <w:widowControl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0325B2">
              <w:rPr>
                <w:sz w:val="22"/>
                <w:szCs w:val="22"/>
                <w:lang w:val="ru-RU"/>
              </w:rPr>
              <w:t>КБК 00000000000000000130</w:t>
            </w:r>
          </w:p>
        </w:tc>
        <w:tc>
          <w:tcPr>
            <w:tcW w:w="5418" w:type="dxa"/>
          </w:tcPr>
          <w:p w:rsidR="005664E2" w:rsidRPr="001E5431" w:rsidRDefault="00580B0C" w:rsidP="005664E2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_________________________________</w:t>
            </w:r>
          </w:p>
          <w:p w:rsidR="002359A2" w:rsidRPr="00766306" w:rsidRDefault="002359A2" w:rsidP="005664E2">
            <w:pPr>
              <w:pStyle w:val="10"/>
              <w:ind w:left="0"/>
              <w:rPr>
                <w:sz w:val="22"/>
                <w:szCs w:val="22"/>
              </w:rPr>
            </w:pPr>
          </w:p>
        </w:tc>
      </w:tr>
    </w:tbl>
    <w:p w:rsidR="000E5521" w:rsidRDefault="000E5521" w:rsidP="005E2835">
      <w:pPr>
        <w:numPr>
          <w:ilvl w:val="0"/>
          <w:numId w:val="1"/>
        </w:numPr>
        <w:tabs>
          <w:tab w:val="num" w:pos="720"/>
        </w:tabs>
        <w:jc w:val="both"/>
        <w:outlineLvl w:val="0"/>
        <w:rPr>
          <w:sz w:val="22"/>
          <w:szCs w:val="22"/>
        </w:rPr>
      </w:pPr>
      <w:r w:rsidRPr="00F4630A">
        <w:rPr>
          <w:sz w:val="22"/>
          <w:szCs w:val="22"/>
        </w:rPr>
        <w:t xml:space="preserve">ПОДПИСИ СТОРОН </w:t>
      </w: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963"/>
        <w:gridCol w:w="5188"/>
      </w:tblGrid>
      <w:tr w:rsidR="000E5521" w:rsidRPr="0004786C" w:rsidTr="005664E2">
        <w:trPr>
          <w:jc w:val="center"/>
        </w:trPr>
        <w:tc>
          <w:tcPr>
            <w:tcW w:w="4963" w:type="dxa"/>
          </w:tcPr>
          <w:p w:rsidR="000E5521" w:rsidRPr="0004786C" w:rsidRDefault="00B86A26">
            <w:pPr>
              <w:jc w:val="both"/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ИСПОЛНИТЕЛ</w:t>
            </w:r>
            <w:r w:rsidR="005219BB" w:rsidRPr="0004786C">
              <w:rPr>
                <w:b/>
                <w:sz w:val="22"/>
                <w:szCs w:val="22"/>
              </w:rPr>
              <w:t>Ь</w:t>
            </w:r>
          </w:p>
        </w:tc>
        <w:tc>
          <w:tcPr>
            <w:tcW w:w="5188" w:type="dxa"/>
          </w:tcPr>
          <w:p w:rsidR="000E5521" w:rsidRPr="0004786C" w:rsidRDefault="00A05F23" w:rsidP="00965DBA">
            <w:pPr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ЗАКАЗЧИК</w:t>
            </w:r>
          </w:p>
        </w:tc>
      </w:tr>
      <w:tr w:rsidR="00801BEC" w:rsidRPr="0004786C" w:rsidTr="005664E2">
        <w:trPr>
          <w:jc w:val="center"/>
        </w:trPr>
        <w:tc>
          <w:tcPr>
            <w:tcW w:w="4963" w:type="dxa"/>
          </w:tcPr>
          <w:p w:rsidR="005664E2" w:rsidRDefault="00104497" w:rsidP="005664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Проректор по цифровому развитию</w:t>
            </w:r>
          </w:p>
          <w:p w:rsidR="00104497" w:rsidRPr="005664E2" w:rsidRDefault="00104497" w:rsidP="005664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ФГБОУ ВО «КубГУ»</w:t>
            </w:r>
          </w:p>
          <w:p w:rsidR="00801BEC" w:rsidRPr="00A47AB3" w:rsidRDefault="00801BEC" w:rsidP="002B46C1">
            <w:pPr>
              <w:jc w:val="both"/>
              <w:rPr>
                <w:sz w:val="22"/>
                <w:szCs w:val="22"/>
              </w:rPr>
            </w:pPr>
          </w:p>
          <w:p w:rsidR="00801BEC" w:rsidRPr="0004786C" w:rsidRDefault="00801BEC" w:rsidP="00104497">
            <w:pPr>
              <w:rPr>
                <w:sz w:val="22"/>
                <w:szCs w:val="22"/>
              </w:rPr>
            </w:pPr>
            <w:r w:rsidRPr="0004786C">
              <w:rPr>
                <w:sz w:val="22"/>
                <w:szCs w:val="22"/>
              </w:rPr>
              <w:t xml:space="preserve">             _____________ </w:t>
            </w:r>
            <w:r w:rsidR="00104497">
              <w:rPr>
                <w:sz w:val="22"/>
                <w:szCs w:val="22"/>
              </w:rPr>
              <w:t>Е.В. Строганова</w:t>
            </w:r>
            <w:r w:rsidRPr="0004786C">
              <w:rPr>
                <w:sz w:val="22"/>
                <w:szCs w:val="22"/>
              </w:rPr>
              <w:br/>
              <w:t xml:space="preserve">М.П. </w:t>
            </w:r>
          </w:p>
        </w:tc>
        <w:tc>
          <w:tcPr>
            <w:tcW w:w="5188" w:type="dxa"/>
          </w:tcPr>
          <w:p w:rsidR="00C46983" w:rsidRPr="00F35BFA" w:rsidRDefault="00AD70A9" w:rsidP="002B46C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</w:t>
            </w:r>
          </w:p>
          <w:p w:rsidR="005842AB" w:rsidRPr="00F35BFA" w:rsidRDefault="005842AB" w:rsidP="002B46C1">
            <w:pPr>
              <w:jc w:val="both"/>
              <w:rPr>
                <w:sz w:val="22"/>
                <w:szCs w:val="22"/>
              </w:rPr>
            </w:pPr>
          </w:p>
          <w:p w:rsidR="00801BEC" w:rsidRPr="00F35BFA" w:rsidRDefault="00801BEC" w:rsidP="002B46C1">
            <w:pPr>
              <w:jc w:val="both"/>
              <w:rPr>
                <w:sz w:val="22"/>
                <w:szCs w:val="22"/>
              </w:rPr>
            </w:pPr>
            <w:r w:rsidRPr="00F35BFA">
              <w:rPr>
                <w:sz w:val="22"/>
                <w:szCs w:val="22"/>
              </w:rPr>
              <w:t xml:space="preserve">            _____________ </w:t>
            </w:r>
            <w:r w:rsidR="00104497">
              <w:rPr>
                <w:sz w:val="22"/>
                <w:szCs w:val="22"/>
              </w:rPr>
              <w:t>_____________</w:t>
            </w:r>
          </w:p>
          <w:p w:rsidR="00801BEC" w:rsidRPr="00F35BFA" w:rsidRDefault="00801BEC" w:rsidP="002B46C1">
            <w:pPr>
              <w:jc w:val="both"/>
              <w:rPr>
                <w:sz w:val="22"/>
                <w:szCs w:val="22"/>
              </w:rPr>
            </w:pPr>
            <w:r w:rsidRPr="00F35BFA">
              <w:rPr>
                <w:sz w:val="22"/>
                <w:szCs w:val="22"/>
              </w:rPr>
              <w:t>М.П.</w:t>
            </w:r>
          </w:p>
        </w:tc>
      </w:tr>
    </w:tbl>
    <w:p w:rsidR="000E5521" w:rsidRDefault="00E33627" w:rsidP="00C17874">
      <w:pPr>
        <w:jc w:val="both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3C5C9B" w:rsidRPr="003C5C9B" w:rsidRDefault="003C5C9B" w:rsidP="003C5C9B">
      <w:pPr>
        <w:jc w:val="right"/>
        <w:rPr>
          <w:sz w:val="22"/>
          <w:szCs w:val="22"/>
        </w:rPr>
      </w:pPr>
      <w:r w:rsidRPr="003C5C9B">
        <w:rPr>
          <w:sz w:val="22"/>
          <w:szCs w:val="22"/>
        </w:rPr>
        <w:lastRenderedPageBreak/>
        <w:t>Приложение №1</w:t>
      </w:r>
    </w:p>
    <w:p w:rsidR="003C5C9B" w:rsidRPr="003C5C9B" w:rsidRDefault="003C5C9B" w:rsidP="003C5C9B">
      <w:pPr>
        <w:jc w:val="right"/>
        <w:rPr>
          <w:sz w:val="22"/>
          <w:szCs w:val="22"/>
        </w:rPr>
      </w:pPr>
      <w:r w:rsidRPr="003C5C9B">
        <w:rPr>
          <w:sz w:val="22"/>
          <w:szCs w:val="22"/>
        </w:rPr>
        <w:t xml:space="preserve">к </w:t>
      </w:r>
      <w:r w:rsidR="00680584">
        <w:rPr>
          <w:sz w:val="22"/>
          <w:szCs w:val="22"/>
        </w:rPr>
        <w:t>Контракт</w:t>
      </w:r>
      <w:r w:rsidR="00657325">
        <w:rPr>
          <w:sz w:val="22"/>
          <w:szCs w:val="22"/>
        </w:rPr>
        <w:t>у</w:t>
      </w:r>
      <w:r w:rsidRPr="003C5C9B">
        <w:rPr>
          <w:sz w:val="22"/>
          <w:szCs w:val="22"/>
        </w:rPr>
        <w:t xml:space="preserve"> № </w:t>
      </w:r>
      <w:r w:rsidRPr="003C5C9B">
        <w:rPr>
          <w:sz w:val="22"/>
          <w:szCs w:val="22"/>
          <w:u w:val="single"/>
        </w:rPr>
        <w:t>___</w:t>
      </w:r>
      <w:r w:rsidRPr="003C5C9B">
        <w:rPr>
          <w:sz w:val="22"/>
          <w:szCs w:val="22"/>
        </w:rPr>
        <w:t>_от «</w:t>
      </w:r>
      <w:r w:rsidRPr="003C5C9B">
        <w:rPr>
          <w:sz w:val="22"/>
          <w:szCs w:val="22"/>
          <w:u w:val="single"/>
        </w:rPr>
        <w:t>__</w:t>
      </w:r>
      <w:r w:rsidRPr="003C5C9B">
        <w:rPr>
          <w:sz w:val="22"/>
          <w:szCs w:val="22"/>
        </w:rPr>
        <w:t xml:space="preserve">» </w:t>
      </w:r>
      <w:r w:rsidRPr="003C5C9B">
        <w:rPr>
          <w:sz w:val="22"/>
          <w:szCs w:val="22"/>
          <w:u w:val="single"/>
        </w:rPr>
        <w:t>____</w:t>
      </w:r>
      <w:r w:rsidRPr="003C5C9B">
        <w:rPr>
          <w:sz w:val="22"/>
          <w:szCs w:val="22"/>
        </w:rPr>
        <w:t xml:space="preserve"> 202</w:t>
      </w:r>
      <w:r w:rsidR="00F91C4E">
        <w:rPr>
          <w:sz w:val="22"/>
          <w:szCs w:val="22"/>
        </w:rPr>
        <w:t xml:space="preserve">4 </w:t>
      </w:r>
      <w:r w:rsidRPr="003C5C9B">
        <w:rPr>
          <w:sz w:val="22"/>
          <w:szCs w:val="22"/>
        </w:rPr>
        <w:t>г.</w:t>
      </w:r>
    </w:p>
    <w:p w:rsidR="003C5C9B" w:rsidRPr="003C5C9B" w:rsidRDefault="003C5C9B" w:rsidP="003C5C9B">
      <w:pPr>
        <w:rPr>
          <w:sz w:val="22"/>
          <w:szCs w:val="22"/>
        </w:rPr>
      </w:pPr>
    </w:p>
    <w:p w:rsidR="003C5C9B" w:rsidRPr="003C5C9B" w:rsidRDefault="003C5C9B" w:rsidP="003C5C9B">
      <w:pPr>
        <w:rPr>
          <w:sz w:val="22"/>
          <w:szCs w:val="22"/>
        </w:rPr>
      </w:pPr>
    </w:p>
    <w:p w:rsidR="003C5C9B" w:rsidRPr="003C5C9B" w:rsidRDefault="003C5C9B" w:rsidP="003C5C9B">
      <w:pPr>
        <w:jc w:val="center"/>
        <w:rPr>
          <w:sz w:val="22"/>
          <w:szCs w:val="22"/>
        </w:rPr>
      </w:pPr>
      <w:r w:rsidRPr="003C5C9B">
        <w:rPr>
          <w:b/>
          <w:sz w:val="22"/>
          <w:szCs w:val="22"/>
        </w:rPr>
        <w:t>Техническое задание</w:t>
      </w:r>
    </w:p>
    <w:p w:rsidR="00CA197E" w:rsidRPr="00CA197E" w:rsidRDefault="00CA197E" w:rsidP="00CA197E">
      <w:pPr>
        <w:jc w:val="center"/>
        <w:rPr>
          <w:sz w:val="22"/>
          <w:szCs w:val="22"/>
        </w:rPr>
      </w:pPr>
      <w:r w:rsidRPr="00CA197E">
        <w:rPr>
          <w:sz w:val="22"/>
          <w:szCs w:val="22"/>
        </w:rPr>
        <w:t xml:space="preserve">на оказание научно-технических услуг по предоставлению, развитию и технической поддержке корпоративных сервисов  Региональной корпоративной сети образовательных </w:t>
      </w:r>
      <w:r w:rsidR="00111C01">
        <w:rPr>
          <w:sz w:val="22"/>
          <w:szCs w:val="22"/>
        </w:rPr>
        <w:t xml:space="preserve">организаций </w:t>
      </w:r>
      <w:r w:rsidRPr="00CA197E">
        <w:rPr>
          <w:sz w:val="22"/>
          <w:szCs w:val="22"/>
        </w:rPr>
        <w:t>Краснодарского края</w:t>
      </w:r>
    </w:p>
    <w:p w:rsidR="003C5C9B" w:rsidRPr="003C5C9B" w:rsidRDefault="003C5C9B" w:rsidP="00CA197E">
      <w:pPr>
        <w:jc w:val="center"/>
        <w:rPr>
          <w:sz w:val="22"/>
          <w:szCs w:val="22"/>
        </w:rPr>
      </w:pPr>
    </w:p>
    <w:p w:rsidR="003C5C9B" w:rsidRPr="003C5C9B" w:rsidRDefault="003C5C9B" w:rsidP="003C5C9B">
      <w:pPr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1. ТЕРМИНЫ И ОПРЕДЕЛЕНИЯ</w:t>
      </w:r>
    </w:p>
    <w:p w:rsidR="003C5C9B" w:rsidRPr="003C5C9B" w:rsidRDefault="003C5C9B" w:rsidP="003C5C9B">
      <w:pPr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ТЕРМИНЫ И ОПРЕДЕЛЕНИЯ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 xml:space="preserve">Образовательные </w:t>
      </w:r>
      <w:r w:rsidR="00111C01">
        <w:rPr>
          <w:b/>
          <w:sz w:val="22"/>
          <w:szCs w:val="22"/>
        </w:rPr>
        <w:t>организации</w:t>
      </w:r>
      <w:r w:rsidRPr="003C5C9B">
        <w:rPr>
          <w:b/>
          <w:sz w:val="22"/>
          <w:szCs w:val="22"/>
        </w:rPr>
        <w:t xml:space="preserve"> (</w:t>
      </w:r>
      <w:r w:rsidRPr="003C5C9B">
        <w:rPr>
          <w:sz w:val="22"/>
          <w:szCs w:val="22"/>
        </w:rPr>
        <w:t>далее</w:t>
      </w:r>
      <w:r w:rsidRPr="003C5C9B">
        <w:rPr>
          <w:b/>
          <w:sz w:val="22"/>
          <w:szCs w:val="22"/>
        </w:rPr>
        <w:t xml:space="preserve">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) – </w:t>
      </w:r>
      <w:r w:rsidRPr="003C5C9B">
        <w:rPr>
          <w:sz w:val="22"/>
          <w:szCs w:val="22"/>
        </w:rPr>
        <w:t>государственные и муниципальные учреждения системы образования, а также детские дошкольные образовательные учреждения и образовательные организации дополнительного образования Краснодарского края - получатели услуги по обеспечению доступа к корпоративной сети, технической поддержке и предоставлению корпоративных сервисов.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>Сеть Интернет</w:t>
      </w:r>
      <w:r w:rsidRPr="003C5C9B">
        <w:rPr>
          <w:sz w:val="22"/>
          <w:szCs w:val="22"/>
        </w:rPr>
        <w:t xml:space="preserve"> – глобальное объединение независимых компьютерных сетей общего пользования с коммутацией пакетов, взаимодействующих через систему открытых протоколов и процедур на базе протоколов семейства TCP/IP с целью обмена информацией, содержащейся в информационных системах, подключенных к этим сетям.</w:t>
      </w: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ЕСПД</w:t>
      </w:r>
      <w:r w:rsidRPr="003C5C9B">
        <w:rPr>
          <w:sz w:val="22"/>
          <w:szCs w:val="22"/>
        </w:rPr>
        <w:t xml:space="preserve"> – единая сеть передачи данных, обеспечивающая ограниченный доступ образовательных учреждений к сети Интернет.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 xml:space="preserve">Региональная корпоративная сеть образовательных </w:t>
      </w:r>
      <w:r w:rsidR="008B6675">
        <w:rPr>
          <w:b/>
          <w:sz w:val="22"/>
          <w:szCs w:val="22"/>
        </w:rPr>
        <w:t>организаций</w:t>
      </w:r>
      <w:r w:rsidRPr="003C5C9B">
        <w:rPr>
          <w:b/>
          <w:sz w:val="22"/>
          <w:szCs w:val="22"/>
        </w:rPr>
        <w:t xml:space="preserve"> Краснодарского края</w:t>
      </w:r>
      <w:r w:rsidRPr="003C5C9B">
        <w:rPr>
          <w:sz w:val="22"/>
          <w:szCs w:val="22"/>
        </w:rPr>
        <w:t xml:space="preserve"> (далее </w:t>
      </w:r>
      <w:r w:rsidRPr="003C5C9B">
        <w:rPr>
          <w:b/>
          <w:sz w:val="22"/>
          <w:szCs w:val="22"/>
        </w:rPr>
        <w:t>РКС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</w:t>
      </w:r>
      <w:r w:rsidRPr="003C5C9B">
        <w:rPr>
          <w:sz w:val="22"/>
          <w:szCs w:val="22"/>
        </w:rPr>
        <w:t>или</w:t>
      </w:r>
      <w:r w:rsidRPr="003C5C9B">
        <w:rPr>
          <w:b/>
          <w:sz w:val="22"/>
          <w:szCs w:val="22"/>
        </w:rPr>
        <w:t xml:space="preserve"> Корпоративная сеть</w:t>
      </w:r>
      <w:r w:rsidRPr="003C5C9B">
        <w:rPr>
          <w:sz w:val="22"/>
          <w:szCs w:val="22"/>
        </w:rPr>
        <w:t>) – региональная корпоративная телекоммуникационная сеть, построенная на базе инфраструктуры мультисервисных телекоммуникационных сетей региональных операторов связи, включающая совокупность технических, коммуникационных и программных средств, созданная с целью объединения информационных образовательных ресурсов региональной системы образования в единое информационное пространство и предназначенная для решения вопросов административного управления в региональной сфере образования и централизованного оказания информационных услуг и сервисов региональным образовательным учреждениям.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>Участники РКС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– </w:t>
      </w:r>
      <w:r w:rsidRPr="003C5C9B">
        <w:rPr>
          <w:sz w:val="22"/>
          <w:szCs w:val="22"/>
        </w:rPr>
        <w:t>О</w:t>
      </w:r>
      <w:r w:rsidR="00CA197E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, получатели услуги, в соответствии с условиями </w:t>
      </w:r>
      <w:r w:rsidR="00680584">
        <w:rPr>
          <w:sz w:val="22"/>
          <w:szCs w:val="22"/>
        </w:rPr>
        <w:t>Контракт</w:t>
      </w:r>
      <w:r w:rsidRPr="003C5C9B">
        <w:rPr>
          <w:sz w:val="22"/>
          <w:szCs w:val="22"/>
        </w:rPr>
        <w:t>а.</w:t>
      </w:r>
    </w:p>
    <w:p w:rsidR="003C5C9B" w:rsidRPr="003C5C9B" w:rsidRDefault="003C5C9B" w:rsidP="002D3474">
      <w:pPr>
        <w:jc w:val="both"/>
        <w:rPr>
          <w:sz w:val="22"/>
          <w:szCs w:val="22"/>
        </w:rPr>
      </w:pPr>
      <w:r w:rsidRPr="003C5C9B">
        <w:rPr>
          <w:b/>
          <w:sz w:val="22"/>
          <w:szCs w:val="22"/>
        </w:rPr>
        <w:t>Пользователь РКС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– </w:t>
      </w:r>
      <w:r w:rsidRPr="003C5C9B">
        <w:rPr>
          <w:sz w:val="22"/>
          <w:szCs w:val="22"/>
        </w:rPr>
        <w:t>лицо, имеющее доступ к ресурсам информационных систем и сервисам Корпоративной сети.</w:t>
      </w: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Служба сопровождения РКС О</w:t>
      </w:r>
      <w:r w:rsidR="003C0E5F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– </w:t>
      </w:r>
      <w:r w:rsidRPr="003C5C9B">
        <w:rPr>
          <w:sz w:val="22"/>
          <w:szCs w:val="22"/>
        </w:rPr>
        <w:t xml:space="preserve">структурное подразделение </w:t>
      </w:r>
      <w:r w:rsidR="00826649">
        <w:rPr>
          <w:sz w:val="22"/>
          <w:szCs w:val="22"/>
        </w:rPr>
        <w:t>Исполнителя</w:t>
      </w:r>
      <w:r w:rsidRPr="003C5C9B">
        <w:rPr>
          <w:sz w:val="22"/>
          <w:szCs w:val="22"/>
        </w:rPr>
        <w:t>, осуществляющее функции технического и технологического обеспечения работоспособности и эксплуатации корпоративной сети, а также поддержки участников и пользователей Корпоративной сети по решению вопросов подключения и предоставления сервисов.</w:t>
      </w: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Центр обработки данных РКС О</w:t>
      </w:r>
      <w:r w:rsidR="00CA197E">
        <w:rPr>
          <w:b/>
          <w:sz w:val="22"/>
          <w:szCs w:val="22"/>
        </w:rPr>
        <w:t>О</w:t>
      </w:r>
      <w:r w:rsidRPr="003C5C9B">
        <w:rPr>
          <w:b/>
          <w:sz w:val="22"/>
          <w:szCs w:val="22"/>
        </w:rPr>
        <w:t xml:space="preserve"> КК (</w:t>
      </w:r>
      <w:r w:rsidRPr="003C5C9B">
        <w:rPr>
          <w:sz w:val="22"/>
          <w:szCs w:val="22"/>
        </w:rPr>
        <w:t>далее</w:t>
      </w:r>
      <w:r w:rsidRPr="003C5C9B">
        <w:rPr>
          <w:b/>
          <w:sz w:val="22"/>
          <w:szCs w:val="22"/>
        </w:rPr>
        <w:t xml:space="preserve"> ЦОД) – </w:t>
      </w:r>
      <w:r w:rsidRPr="003C5C9B">
        <w:rPr>
          <w:sz w:val="22"/>
          <w:szCs w:val="22"/>
        </w:rPr>
        <w:t>центр обработки данных Службы сопровождения РКС О</w:t>
      </w:r>
      <w:r w:rsidR="003C0E5F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 КК, размещенный по адресу: г. Краснодар, ул. Ставропольская, 149, в котором размещаются центральные серверы сети (</w:t>
      </w:r>
      <w:r w:rsidRPr="003C5C9B">
        <w:rPr>
          <w:sz w:val="22"/>
          <w:szCs w:val="22"/>
          <w:lang w:val="en-US"/>
        </w:rPr>
        <w:t>DNS</w:t>
      </w:r>
      <w:r w:rsidRPr="003C5C9B">
        <w:rPr>
          <w:sz w:val="22"/>
          <w:szCs w:val="22"/>
        </w:rPr>
        <w:t xml:space="preserve">, </w:t>
      </w:r>
      <w:r w:rsidRPr="003C5C9B">
        <w:rPr>
          <w:sz w:val="22"/>
          <w:szCs w:val="22"/>
          <w:lang w:val="en-US"/>
        </w:rPr>
        <w:t>EMAIL</w:t>
      </w:r>
      <w:r w:rsidRPr="003C5C9B">
        <w:rPr>
          <w:sz w:val="22"/>
          <w:szCs w:val="22"/>
        </w:rPr>
        <w:t xml:space="preserve">, </w:t>
      </w:r>
      <w:r w:rsidRPr="003C5C9B">
        <w:rPr>
          <w:sz w:val="22"/>
          <w:szCs w:val="22"/>
          <w:lang w:val="en-US"/>
        </w:rPr>
        <w:t>WEB</w:t>
      </w:r>
      <w:r w:rsidRPr="003C5C9B">
        <w:rPr>
          <w:sz w:val="22"/>
          <w:szCs w:val="22"/>
        </w:rPr>
        <w:t>-хостинга, системы контент-фильтрации серверы видеоконференцсвязи и др.).</w:t>
      </w: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</w:p>
    <w:p w:rsidR="003C5C9B" w:rsidRPr="003C5C9B" w:rsidRDefault="003C5C9B" w:rsidP="002D3474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2. СОДЕРЖАНИЕ РАБОТ И УСЛУГ.</w:t>
      </w:r>
    </w:p>
    <w:p w:rsidR="003C5C9B" w:rsidRPr="003C5C9B" w:rsidRDefault="003C5C9B" w:rsidP="003C5C9B">
      <w:pPr>
        <w:rPr>
          <w:b/>
          <w:sz w:val="22"/>
          <w:szCs w:val="22"/>
        </w:rPr>
      </w:pPr>
    </w:p>
    <w:p w:rsidR="003C5C9B" w:rsidRPr="003C5C9B" w:rsidRDefault="00826649" w:rsidP="003C5C9B">
      <w:pPr>
        <w:rPr>
          <w:sz w:val="22"/>
          <w:szCs w:val="22"/>
        </w:rPr>
      </w:pPr>
      <w:r>
        <w:rPr>
          <w:sz w:val="22"/>
          <w:szCs w:val="22"/>
        </w:rPr>
        <w:t>Исполнителем</w:t>
      </w:r>
      <w:r w:rsidR="003C5C9B" w:rsidRPr="003C5C9B">
        <w:rPr>
          <w:sz w:val="22"/>
          <w:szCs w:val="22"/>
        </w:rPr>
        <w:t xml:space="preserve"> оказываются следующи</w:t>
      </w:r>
      <w:r w:rsidR="00017C4E">
        <w:rPr>
          <w:sz w:val="22"/>
          <w:szCs w:val="22"/>
        </w:rPr>
        <w:t xml:space="preserve">е </w:t>
      </w:r>
      <w:r w:rsidR="003C5C9B" w:rsidRPr="003C5C9B">
        <w:rPr>
          <w:sz w:val="22"/>
          <w:szCs w:val="22"/>
        </w:rPr>
        <w:t>услуг</w:t>
      </w:r>
      <w:r w:rsidR="00017C4E">
        <w:rPr>
          <w:sz w:val="22"/>
          <w:szCs w:val="22"/>
        </w:rPr>
        <w:t>и</w:t>
      </w:r>
      <w:r w:rsidR="003C5C9B" w:rsidRPr="003C5C9B">
        <w:rPr>
          <w:sz w:val="22"/>
          <w:szCs w:val="22"/>
        </w:rPr>
        <w:t>:</w:t>
      </w:r>
    </w:p>
    <w:tbl>
      <w:tblPr>
        <w:tblStyle w:val="a9"/>
        <w:tblW w:w="9918" w:type="dxa"/>
        <w:tblLook w:val="04A0" w:firstRow="1" w:lastRow="0" w:firstColumn="1" w:lastColumn="0" w:noHBand="0" w:noVBand="1"/>
      </w:tblPr>
      <w:tblGrid>
        <w:gridCol w:w="673"/>
        <w:gridCol w:w="9245"/>
      </w:tblGrid>
      <w:tr w:rsidR="00017C4E" w:rsidRPr="003C5C9B" w:rsidTr="004A1D60">
        <w:trPr>
          <w:trHeight w:val="253"/>
        </w:trPr>
        <w:tc>
          <w:tcPr>
            <w:tcW w:w="673" w:type="dxa"/>
            <w:vMerge w:val="restart"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  <w:r w:rsidRPr="003C5C9B">
              <w:rPr>
                <w:sz w:val="22"/>
                <w:szCs w:val="22"/>
              </w:rPr>
              <w:t>№ п</w:t>
            </w:r>
            <w:r w:rsidRPr="003C5C9B">
              <w:rPr>
                <w:sz w:val="22"/>
                <w:szCs w:val="22"/>
                <w:lang w:val="en-US"/>
              </w:rPr>
              <w:t>/</w:t>
            </w:r>
            <w:r w:rsidRPr="003C5C9B">
              <w:rPr>
                <w:sz w:val="22"/>
                <w:szCs w:val="22"/>
              </w:rPr>
              <w:t>п</w:t>
            </w:r>
          </w:p>
        </w:tc>
        <w:tc>
          <w:tcPr>
            <w:tcW w:w="9245" w:type="dxa"/>
            <w:vMerge w:val="restart"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  <w:r w:rsidRPr="003C5C9B">
              <w:rPr>
                <w:sz w:val="22"/>
                <w:szCs w:val="22"/>
              </w:rPr>
              <w:t>Вид услуг</w:t>
            </w:r>
          </w:p>
        </w:tc>
      </w:tr>
      <w:tr w:rsidR="00017C4E" w:rsidRPr="003C5C9B" w:rsidTr="004A1D60">
        <w:trPr>
          <w:trHeight w:val="253"/>
        </w:trPr>
        <w:tc>
          <w:tcPr>
            <w:tcW w:w="673" w:type="dxa"/>
            <w:vMerge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</w:p>
        </w:tc>
        <w:tc>
          <w:tcPr>
            <w:tcW w:w="9245" w:type="dxa"/>
            <w:vMerge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</w:p>
        </w:tc>
      </w:tr>
      <w:tr w:rsidR="00017C4E" w:rsidRPr="003C5C9B" w:rsidTr="004A1D60">
        <w:tc>
          <w:tcPr>
            <w:tcW w:w="673" w:type="dxa"/>
          </w:tcPr>
          <w:p w:rsidR="00017C4E" w:rsidRPr="003C5C9B" w:rsidRDefault="00017C4E" w:rsidP="004A1D60">
            <w:pPr>
              <w:rPr>
                <w:sz w:val="22"/>
                <w:szCs w:val="22"/>
              </w:rPr>
            </w:pPr>
            <w:r w:rsidRPr="003C5C9B">
              <w:rPr>
                <w:sz w:val="22"/>
                <w:szCs w:val="22"/>
              </w:rPr>
              <w:t>1.</w:t>
            </w:r>
          </w:p>
        </w:tc>
        <w:tc>
          <w:tcPr>
            <w:tcW w:w="9245" w:type="dxa"/>
          </w:tcPr>
          <w:p w:rsidR="00017C4E" w:rsidRDefault="005A59ED" w:rsidP="004A1D6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Предоставление, р</w:t>
            </w:r>
            <w:r w:rsidR="00017C4E">
              <w:rPr>
                <w:sz w:val="22"/>
                <w:szCs w:val="22"/>
              </w:rPr>
              <w:t>азвитие и техническая поддержка корпоративных сервисов:</w:t>
            </w:r>
          </w:p>
          <w:p w:rsidR="00017C4E" w:rsidRDefault="00017C4E" w:rsidP="004A1D60">
            <w:pPr>
              <w:pStyle w:val="af1"/>
              <w:numPr>
                <w:ilvl w:val="0"/>
                <w:numId w:val="35"/>
              </w:numPr>
              <w:rPr>
                <w:sz w:val="22"/>
                <w:szCs w:val="22"/>
              </w:rPr>
            </w:pPr>
            <w:r w:rsidRPr="005934FA">
              <w:rPr>
                <w:sz w:val="22"/>
                <w:szCs w:val="22"/>
              </w:rPr>
              <w:t>Корпоративная электронная почта, включая предоставление адреса корпоративной электронной почты для руководителя ОО и до 10 дополнительных электронных почтовых адресов для сотрудников ОО, предоставляемых по запросу руководителя ОО или вышестоящего органа управления. При работе внутри корпоративной сети доступ к сервису дополнительно возможен  с использованием почтового клиента по любым протоколам электронной почты.</w:t>
            </w:r>
          </w:p>
          <w:p w:rsidR="00017C4E" w:rsidRPr="005934FA" w:rsidRDefault="00017C4E" w:rsidP="004A1D60">
            <w:pPr>
              <w:pStyle w:val="af1"/>
              <w:numPr>
                <w:ilvl w:val="0"/>
                <w:numId w:val="35"/>
              </w:numPr>
              <w:rPr>
                <w:sz w:val="22"/>
                <w:szCs w:val="22"/>
              </w:rPr>
            </w:pPr>
            <w:r w:rsidRPr="003C5C9B">
              <w:rPr>
                <w:sz w:val="22"/>
                <w:szCs w:val="22"/>
              </w:rPr>
              <w:t xml:space="preserve">Предоставление защищенного доступа к корпоративному порталу РКС </w:t>
            </w:r>
            <w:r>
              <w:rPr>
                <w:sz w:val="22"/>
                <w:szCs w:val="22"/>
              </w:rPr>
              <w:t>ОО</w:t>
            </w:r>
            <w:r w:rsidRPr="003C5C9B">
              <w:rPr>
                <w:sz w:val="22"/>
                <w:szCs w:val="22"/>
              </w:rPr>
              <w:t xml:space="preserve"> КК</w:t>
            </w:r>
          </w:p>
        </w:tc>
      </w:tr>
      <w:tr w:rsidR="00872937" w:rsidRPr="003C5C9B" w:rsidTr="004A1D60">
        <w:tc>
          <w:tcPr>
            <w:tcW w:w="673" w:type="dxa"/>
          </w:tcPr>
          <w:p w:rsidR="00872937" w:rsidRPr="003C5C9B" w:rsidRDefault="00872937" w:rsidP="004A1D6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9245" w:type="dxa"/>
          </w:tcPr>
          <w:p w:rsidR="00872937" w:rsidRDefault="00872937" w:rsidP="004A1D6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Веб-хостинг для сайта</w:t>
            </w:r>
          </w:p>
        </w:tc>
      </w:tr>
    </w:tbl>
    <w:p w:rsidR="003C5C9B" w:rsidRPr="003C5C9B" w:rsidRDefault="003C5C9B" w:rsidP="003C5C9B">
      <w:pPr>
        <w:rPr>
          <w:b/>
          <w:sz w:val="22"/>
          <w:szCs w:val="22"/>
        </w:rPr>
      </w:pPr>
    </w:p>
    <w:p w:rsidR="003C5C9B" w:rsidRPr="003C5C9B" w:rsidRDefault="003C5C9B" w:rsidP="003C5C9B">
      <w:pPr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3. ТРЕБОВАНИЯ К ПРЕДОСТАВЛЯЕМЫМ УСЛУГАМ</w:t>
      </w:r>
    </w:p>
    <w:p w:rsidR="003C5C9B" w:rsidRPr="003C5C9B" w:rsidRDefault="003C5C9B" w:rsidP="003C5C9B">
      <w:pPr>
        <w:rPr>
          <w:sz w:val="22"/>
          <w:szCs w:val="22"/>
        </w:rPr>
      </w:pPr>
    </w:p>
    <w:p w:rsidR="003C5C9B" w:rsidRPr="003C5C9B" w:rsidRDefault="003C5C9B" w:rsidP="004C2EAE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 xml:space="preserve">Требования к технологиям и техническим решениям, применяемым </w:t>
      </w:r>
      <w:r w:rsidR="00826649">
        <w:rPr>
          <w:b/>
          <w:sz w:val="22"/>
          <w:szCs w:val="22"/>
        </w:rPr>
        <w:t>Исполнителем</w:t>
      </w:r>
      <w:r w:rsidRPr="003C5C9B">
        <w:rPr>
          <w:b/>
          <w:sz w:val="22"/>
          <w:szCs w:val="22"/>
        </w:rPr>
        <w:t xml:space="preserve"> для предоставления услуги связи</w:t>
      </w:r>
    </w:p>
    <w:p w:rsidR="003C5C9B" w:rsidRPr="003C5C9B" w:rsidRDefault="003C5C9B" w:rsidP="004C2EAE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lastRenderedPageBreak/>
        <w:tab/>
        <w:t>Используемые при оказании услуг технологии и технические решения должны:</w:t>
      </w:r>
    </w:p>
    <w:p w:rsidR="003C5C9B" w:rsidRPr="003C5C9B" w:rsidRDefault="003C5C9B" w:rsidP="004C2EAE">
      <w:pPr>
        <w:numPr>
          <w:ilvl w:val="0"/>
          <w:numId w:val="18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соответствовать требованиям к подключению и доступу, включая требования к передаче данных, государственных и муниципальных образовательных организаций, реализующих программы общего и среднего профессионального образования, к единой сети передачи данных, утвержденных Приказом Министерства цифрового развития, связи и массовых коммуникаций Российской Федерации и Министерства просвещения Российской Федерации от 30 апреля 2021 г. №417/221;</w:t>
      </w:r>
    </w:p>
    <w:p w:rsidR="003C5C9B" w:rsidRPr="003C5C9B" w:rsidRDefault="003C5C9B" w:rsidP="004C2EAE">
      <w:pPr>
        <w:numPr>
          <w:ilvl w:val="0"/>
          <w:numId w:val="18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позволять использовать абонентские линии подключаемых организаций, магистральные каналы операторов связи и ведомственные сети связи;</w:t>
      </w:r>
    </w:p>
    <w:p w:rsidR="003C5C9B" w:rsidRPr="003C5C9B" w:rsidRDefault="003C5C9B" w:rsidP="004C2EAE">
      <w:pPr>
        <w:numPr>
          <w:ilvl w:val="0"/>
          <w:numId w:val="18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обеспечить для взаимодействия стандартизованные интерфейсы и поддерживать стандартизованные протоколы для обмена данными;</w:t>
      </w:r>
    </w:p>
    <w:p w:rsidR="003C5C9B" w:rsidRPr="003C5C9B" w:rsidRDefault="003C5C9B" w:rsidP="004C2EAE">
      <w:pPr>
        <w:numPr>
          <w:ilvl w:val="0"/>
          <w:numId w:val="18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обеспечить пользование базовыми сетевыми сервисами – доступ к веб-, электронная почта, обмен файлами, управление и контроль сетевых устройств;</w:t>
      </w:r>
    </w:p>
    <w:p w:rsidR="003C5C9B" w:rsidRPr="003C5C9B" w:rsidRDefault="003C5C9B" w:rsidP="004C2EAE">
      <w:pPr>
        <w:jc w:val="both"/>
        <w:rPr>
          <w:b/>
          <w:sz w:val="22"/>
          <w:szCs w:val="22"/>
        </w:rPr>
      </w:pPr>
      <w:r w:rsidRPr="003C5C9B">
        <w:rPr>
          <w:b/>
          <w:sz w:val="22"/>
          <w:szCs w:val="22"/>
        </w:rPr>
        <w:t>Требования к предоставлению корпоративных сервисов</w:t>
      </w:r>
    </w:p>
    <w:p w:rsidR="003C5C9B" w:rsidRPr="003C5C9B" w:rsidRDefault="003C5C9B" w:rsidP="004C2EAE">
      <w:pPr>
        <w:numPr>
          <w:ilvl w:val="0"/>
          <w:numId w:val="22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Техническая поддержка пользователей</w:t>
      </w:r>
      <w:r w:rsidR="008D7FBC">
        <w:rPr>
          <w:sz w:val="22"/>
          <w:szCs w:val="22"/>
        </w:rPr>
        <w:t xml:space="preserve"> корпоративных сервисов</w:t>
      </w:r>
      <w:r w:rsidRPr="003C5C9B">
        <w:rPr>
          <w:sz w:val="22"/>
          <w:szCs w:val="22"/>
        </w:rPr>
        <w:t xml:space="preserve"> осуществляется с использованием бесплатного многоканального телефона службы технической поддержки и других онлайн-каналов и включает:</w:t>
      </w:r>
    </w:p>
    <w:p w:rsidR="003C5C9B" w:rsidRPr="003C5C9B" w:rsidRDefault="003C5C9B" w:rsidP="004C2EAE">
      <w:pPr>
        <w:numPr>
          <w:ilvl w:val="0"/>
          <w:numId w:val="23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фиксацию и обработку обращений пользователей по всем вопросам, касающимся предоставления корпоративных сервисов;</w:t>
      </w:r>
    </w:p>
    <w:p w:rsidR="003C5C9B" w:rsidRPr="003C5C9B" w:rsidRDefault="003C5C9B" w:rsidP="004C2EAE">
      <w:pPr>
        <w:numPr>
          <w:ilvl w:val="0"/>
          <w:numId w:val="23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оказание помощи пользователям по выявлению причин возникновения технических проблем и проблем доступа к корпоративным сервисам и их устранению;</w:t>
      </w:r>
    </w:p>
    <w:p w:rsidR="003C5C9B" w:rsidRPr="003C5C9B" w:rsidRDefault="003C5C9B" w:rsidP="004C2EAE">
      <w:pPr>
        <w:numPr>
          <w:ilvl w:val="0"/>
          <w:numId w:val="23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доступ к серверу централизованного автоматического обновления используемых лицензионных программных продуктов Microsoft. </w:t>
      </w:r>
    </w:p>
    <w:p w:rsidR="003C5C9B" w:rsidRPr="00C4745C" w:rsidRDefault="003C5C9B" w:rsidP="004C2EAE">
      <w:pPr>
        <w:numPr>
          <w:ilvl w:val="0"/>
          <w:numId w:val="23"/>
        </w:numPr>
        <w:jc w:val="both"/>
        <w:rPr>
          <w:sz w:val="22"/>
          <w:szCs w:val="22"/>
        </w:rPr>
      </w:pPr>
      <w:r w:rsidRPr="003D3DA8">
        <w:rPr>
          <w:sz w:val="22"/>
          <w:szCs w:val="22"/>
        </w:rPr>
        <w:t xml:space="preserve">наличие сайта Службы сопровождения в домене Корпоративной сети с информацией об </w:t>
      </w:r>
      <w:r w:rsidRPr="00C4745C">
        <w:rPr>
          <w:sz w:val="22"/>
          <w:szCs w:val="22"/>
        </w:rPr>
        <w:t>оказываемых услугах</w:t>
      </w:r>
      <w:r w:rsidR="003D3DA8" w:rsidRPr="00C4745C">
        <w:rPr>
          <w:sz w:val="22"/>
          <w:szCs w:val="22"/>
        </w:rPr>
        <w:t>.</w:t>
      </w:r>
      <w:r w:rsidRPr="00C4745C">
        <w:rPr>
          <w:sz w:val="22"/>
          <w:szCs w:val="22"/>
        </w:rPr>
        <w:t xml:space="preserve"> </w:t>
      </w:r>
    </w:p>
    <w:p w:rsidR="008D7FBC" w:rsidRPr="00C4745C" w:rsidRDefault="008D7FBC" w:rsidP="004C2EAE">
      <w:pPr>
        <w:numPr>
          <w:ilvl w:val="0"/>
          <w:numId w:val="22"/>
        </w:numPr>
        <w:jc w:val="both"/>
        <w:rPr>
          <w:sz w:val="22"/>
          <w:szCs w:val="22"/>
        </w:rPr>
      </w:pPr>
      <w:r w:rsidRPr="00C4745C">
        <w:rPr>
          <w:sz w:val="22"/>
          <w:szCs w:val="22"/>
        </w:rPr>
        <w:t xml:space="preserve">Развитие корпоративных сервисов предусматривает </w:t>
      </w:r>
      <w:r w:rsidR="00162685" w:rsidRPr="00C4745C">
        <w:rPr>
          <w:sz w:val="22"/>
          <w:szCs w:val="22"/>
        </w:rPr>
        <w:t>возможность реализации новых сервисов по запросу Министерства образования, науки и молодежной политики Краснодарского края или муниципальных органов управления образованием, а также организацию обучения пользователей использованию реализованных сервисов.</w:t>
      </w:r>
    </w:p>
    <w:p w:rsidR="003C5C9B" w:rsidRPr="003C5C9B" w:rsidRDefault="003C5C9B" w:rsidP="004C2EAE">
      <w:pPr>
        <w:numPr>
          <w:ilvl w:val="0"/>
          <w:numId w:val="22"/>
        </w:numPr>
        <w:jc w:val="both"/>
        <w:rPr>
          <w:sz w:val="22"/>
          <w:szCs w:val="22"/>
        </w:rPr>
      </w:pPr>
      <w:r w:rsidRPr="000343C4">
        <w:rPr>
          <w:sz w:val="22"/>
          <w:szCs w:val="22"/>
        </w:rPr>
        <w:t>Функционирование корпоративной электронной</w:t>
      </w:r>
      <w:r w:rsidRPr="003C5C9B">
        <w:rPr>
          <w:sz w:val="22"/>
          <w:szCs w:val="22"/>
        </w:rPr>
        <w:t xml:space="preserve"> почты предусматривает:</w:t>
      </w:r>
    </w:p>
    <w:p w:rsidR="003C5C9B" w:rsidRPr="003C5C9B" w:rsidRDefault="003C5C9B" w:rsidP="004C2EAE">
      <w:pPr>
        <w:numPr>
          <w:ilvl w:val="0"/>
          <w:numId w:val="24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предоставление каждому Участнику РКС О</w:t>
      </w:r>
      <w:r w:rsidR="00111C01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 КК одного корпоративного почтового ящика руководителя ОУ и до 10 почтовых ящиков для сотрудников организации, предоставляемых по запросу руководителя ОУ или муниципального органа управления образованием; </w:t>
      </w:r>
    </w:p>
    <w:p w:rsidR="003C5C9B" w:rsidRPr="003C5C9B" w:rsidRDefault="003C5C9B" w:rsidP="004C2EAE">
      <w:pPr>
        <w:numPr>
          <w:ilvl w:val="0"/>
          <w:numId w:val="24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наличие централизованной антивирусной защиты и защиты от спама лицензионными программными средствами;</w:t>
      </w:r>
    </w:p>
    <w:p w:rsidR="003C5C9B" w:rsidRPr="003C5C9B" w:rsidRDefault="003C5C9B" w:rsidP="004C2EAE">
      <w:pPr>
        <w:numPr>
          <w:ilvl w:val="0"/>
          <w:numId w:val="24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возможность организации и поддержки корпоративных списков рассылки электронной почты с функцией модерирования отправки и мониторинга получения почтовых сообщений, реализуемых по запросу Главного администратора РКС О</w:t>
      </w:r>
      <w:r w:rsidR="00111C01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 КК или муниципального органа управления образованием.</w:t>
      </w:r>
    </w:p>
    <w:p w:rsidR="003C5C9B" w:rsidRPr="003C5C9B" w:rsidRDefault="003C5C9B" w:rsidP="004C2EAE">
      <w:pPr>
        <w:numPr>
          <w:ilvl w:val="0"/>
          <w:numId w:val="22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Предоставление доступа к корпоративному порталу РКС О</w:t>
      </w:r>
      <w:r w:rsidR="00111C01">
        <w:rPr>
          <w:sz w:val="22"/>
          <w:szCs w:val="22"/>
        </w:rPr>
        <w:t>О</w:t>
      </w:r>
      <w:r w:rsidRPr="003C5C9B">
        <w:rPr>
          <w:sz w:val="22"/>
          <w:szCs w:val="22"/>
        </w:rPr>
        <w:t xml:space="preserve"> КК включает: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формирование функциональных личных кабинетов пользователей, обеспечивающих информационное взаимодействие между пользователями, включая распространение документов с выбором получателей, включая файловые вложения, предназначенные для различных целевых групп с указанием ограничений на период доступности;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организацию защищенного доступа к элементам системы с возможностью реализации двухфакторной защиты, включая разграничение прав доступа пользователей на основе типов ролей и привилегий;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возможность объединения пользователей в группы;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определение зон доступа для зарегистрированных пользователей в зависимости от роли;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предоставление в режиме реального времени статистики просмотра документа получателями с указанием времени первого и последнего просмотра документа;</w:t>
      </w:r>
    </w:p>
    <w:p w:rsidR="00081209" w:rsidRPr="00081209" w:rsidRDefault="00081209" w:rsidP="00081209">
      <w:pPr>
        <w:pStyle w:val="af1"/>
        <w:numPr>
          <w:ilvl w:val="0"/>
          <w:numId w:val="25"/>
        </w:numPr>
        <w:rPr>
          <w:sz w:val="22"/>
          <w:szCs w:val="22"/>
        </w:rPr>
      </w:pPr>
      <w:r w:rsidRPr="00081209">
        <w:rPr>
          <w:sz w:val="22"/>
          <w:szCs w:val="22"/>
        </w:rPr>
        <w:t>возможность просмотра детальной статистики по скачиванию каждого прикрепленного к документу файла;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поддержку поиска документов по названию внутри категории;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наличие универсального, не требующего навыков программирования, конструктора форм, включающего подсистему ввода данных и подсистему обработки данных, позволяющую формировать рейтинги по фиксированным параметрам введенных данных;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обеспечение доступа пользователей к конструктору форм при наличии соответствующих прав;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возможность организации сбора данных и анкетирования зарегистрированных пользователей;</w:t>
      </w:r>
    </w:p>
    <w:p w:rsidR="00081209" w:rsidRPr="00081209" w:rsidRDefault="00081209" w:rsidP="00081209">
      <w:pPr>
        <w:numPr>
          <w:ilvl w:val="0"/>
          <w:numId w:val="25"/>
        </w:numPr>
        <w:jc w:val="both"/>
        <w:rPr>
          <w:sz w:val="22"/>
          <w:szCs w:val="22"/>
        </w:rPr>
      </w:pPr>
      <w:r w:rsidRPr="00081209">
        <w:rPr>
          <w:sz w:val="22"/>
          <w:szCs w:val="22"/>
        </w:rPr>
        <w:lastRenderedPageBreak/>
        <w:t>мониторинг хода сбора данных и анкетирования с возможностью скачивания промежуточных результатов;</w:t>
      </w:r>
    </w:p>
    <w:p w:rsidR="00081209" w:rsidRPr="00081209" w:rsidRDefault="00081209" w:rsidP="00081209">
      <w:pPr>
        <w:numPr>
          <w:ilvl w:val="0"/>
          <w:numId w:val="25"/>
        </w:numPr>
        <w:jc w:val="both"/>
        <w:rPr>
          <w:sz w:val="22"/>
          <w:szCs w:val="22"/>
        </w:rPr>
      </w:pPr>
      <w:r w:rsidRPr="00081209">
        <w:rPr>
          <w:sz w:val="22"/>
          <w:szCs w:val="22"/>
        </w:rPr>
        <w:t>возможность сбора файлов с получателей документа и скачивания результатов сбора в виде архива;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полное журналирование действий пользователей, включая онлайн мониторинг просмотра назначенных документов пользователями и исполнения пользователями процессов ввода данных;</w:t>
      </w:r>
    </w:p>
    <w:p w:rsidR="003C5C9B" w:rsidRPr="003C5C9B" w:rsidRDefault="003C5C9B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наличие подсистемы хранения и резервного копирования данных, которая предусматривает возможности: </w:t>
      </w:r>
    </w:p>
    <w:p w:rsidR="003C5C9B" w:rsidRPr="003C5C9B" w:rsidRDefault="003C5C9B" w:rsidP="004C2EAE">
      <w:pPr>
        <w:numPr>
          <w:ilvl w:val="0"/>
          <w:numId w:val="26"/>
        </w:numPr>
        <w:tabs>
          <w:tab w:val="left" w:pos="993"/>
        </w:tabs>
        <w:ind w:hanging="11"/>
        <w:jc w:val="both"/>
        <w:rPr>
          <w:sz w:val="22"/>
          <w:szCs w:val="22"/>
        </w:rPr>
      </w:pPr>
      <w:r w:rsidRPr="003C5C9B">
        <w:rPr>
          <w:sz w:val="22"/>
          <w:szCs w:val="22"/>
        </w:rPr>
        <w:t>хранения и резервного копирования всех введенных данных;</w:t>
      </w:r>
    </w:p>
    <w:p w:rsidR="003C5C9B" w:rsidRPr="003C5C9B" w:rsidRDefault="003C5C9B" w:rsidP="004C2EAE">
      <w:pPr>
        <w:numPr>
          <w:ilvl w:val="0"/>
          <w:numId w:val="26"/>
        </w:numPr>
        <w:tabs>
          <w:tab w:val="left" w:pos="993"/>
        </w:tabs>
        <w:ind w:hanging="11"/>
        <w:jc w:val="both"/>
        <w:rPr>
          <w:sz w:val="22"/>
          <w:szCs w:val="22"/>
        </w:rPr>
      </w:pPr>
      <w:r w:rsidRPr="003C5C9B">
        <w:rPr>
          <w:sz w:val="22"/>
          <w:szCs w:val="22"/>
        </w:rPr>
        <w:t>загрузки и хранения исторических данных по вновь создаваемым формам;</w:t>
      </w:r>
    </w:p>
    <w:p w:rsidR="003C5C9B" w:rsidRPr="003C5C9B" w:rsidRDefault="003C5C9B" w:rsidP="004C2EAE">
      <w:pPr>
        <w:numPr>
          <w:ilvl w:val="0"/>
          <w:numId w:val="26"/>
        </w:numPr>
        <w:tabs>
          <w:tab w:val="left" w:pos="993"/>
        </w:tabs>
        <w:ind w:hanging="11"/>
        <w:jc w:val="both"/>
        <w:rPr>
          <w:sz w:val="22"/>
          <w:szCs w:val="22"/>
        </w:rPr>
      </w:pPr>
      <w:r w:rsidRPr="003C5C9B">
        <w:rPr>
          <w:sz w:val="22"/>
          <w:szCs w:val="22"/>
        </w:rPr>
        <w:t>экспорта отчетных форм;</w:t>
      </w:r>
    </w:p>
    <w:p w:rsidR="003C5C9B" w:rsidRPr="003C5C9B" w:rsidRDefault="003C5C9B" w:rsidP="004C2EAE">
      <w:pPr>
        <w:numPr>
          <w:ilvl w:val="0"/>
          <w:numId w:val="26"/>
        </w:numPr>
        <w:tabs>
          <w:tab w:val="left" w:pos="993"/>
        </w:tabs>
        <w:ind w:hanging="11"/>
        <w:jc w:val="both"/>
        <w:rPr>
          <w:sz w:val="22"/>
          <w:szCs w:val="22"/>
        </w:rPr>
      </w:pPr>
      <w:r w:rsidRPr="003C5C9B">
        <w:rPr>
          <w:sz w:val="22"/>
          <w:szCs w:val="22"/>
        </w:rPr>
        <w:t>круглосуточного доступа к хранимым данным;</w:t>
      </w:r>
    </w:p>
    <w:p w:rsidR="00CA197E" w:rsidRDefault="00D76C92" w:rsidP="004C2EAE">
      <w:pPr>
        <w:numPr>
          <w:ilvl w:val="0"/>
          <w:numId w:val="25"/>
        </w:numPr>
        <w:jc w:val="both"/>
        <w:rPr>
          <w:sz w:val="22"/>
          <w:szCs w:val="22"/>
        </w:rPr>
      </w:pPr>
      <w:r>
        <w:rPr>
          <w:sz w:val="22"/>
          <w:szCs w:val="22"/>
        </w:rPr>
        <w:t>предоставление механизма доставки</w:t>
      </w:r>
      <w:r w:rsidR="00CA197E" w:rsidRPr="00CA197E">
        <w:rPr>
          <w:sz w:val="22"/>
          <w:szCs w:val="22"/>
        </w:rPr>
        <w:t xml:space="preserve"> уведомлений о получении новых документов в личном кабинете.</w:t>
      </w:r>
    </w:p>
    <w:p w:rsidR="00872937" w:rsidRPr="003C5C9B" w:rsidRDefault="00872937" w:rsidP="00872937">
      <w:pPr>
        <w:numPr>
          <w:ilvl w:val="0"/>
          <w:numId w:val="22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Веб-хостинг для сайтов и информационных ресурсов предоставляется по запросу Участника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с требуемыми функциональными и техническими параметрами услуги хостинга и обеспечивает:</w:t>
      </w:r>
    </w:p>
    <w:p w:rsidR="00872937" w:rsidRPr="003C5C9B" w:rsidRDefault="00872937" w:rsidP="00872937">
      <w:pPr>
        <w:numPr>
          <w:ilvl w:val="0"/>
          <w:numId w:val="27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предоставление вычислительных ресурсов и программной платформы для хостинга сайтов и размещения информационных ресурсов Участников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на серверах ЦОД;</w:t>
      </w:r>
    </w:p>
    <w:p w:rsidR="00872937" w:rsidRPr="003C5C9B" w:rsidRDefault="00872937" w:rsidP="00872937">
      <w:pPr>
        <w:numPr>
          <w:ilvl w:val="0"/>
          <w:numId w:val="27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возможность использования свободно-распространяемых либо коммерческих систем управления контентом сайта с поддержкой СУБД (например Joomla, WordPress, 1C-Битрикс  и пр.).</w:t>
      </w:r>
    </w:p>
    <w:p w:rsidR="00872937" w:rsidRPr="003C5C9B" w:rsidRDefault="00872937" w:rsidP="00872937">
      <w:pPr>
        <w:numPr>
          <w:ilvl w:val="0"/>
          <w:numId w:val="27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веб-хостинг в рамках пакета услуг для каждого Участника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КК, включает:</w:t>
      </w:r>
    </w:p>
    <w:p w:rsidR="00872937" w:rsidRPr="003C5C9B" w:rsidRDefault="00872937" w:rsidP="00872937">
      <w:pPr>
        <w:numPr>
          <w:ilvl w:val="1"/>
          <w:numId w:val="27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Возможность размещения одного веб-сайта (один виртуальный хост);</w:t>
      </w:r>
    </w:p>
    <w:p w:rsidR="00872937" w:rsidRPr="003C5C9B" w:rsidRDefault="00872937" w:rsidP="00872937">
      <w:pPr>
        <w:numPr>
          <w:ilvl w:val="1"/>
          <w:numId w:val="27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Поддержка одного домена DNS (без стоимости регистрации домена) либо предоставление бесплатно одного доменного имени 3-го уровня в зоне KUBANNET.RU;</w:t>
      </w:r>
    </w:p>
    <w:p w:rsidR="00872937" w:rsidRPr="003C5C9B" w:rsidRDefault="00872937" w:rsidP="00872937">
      <w:pPr>
        <w:numPr>
          <w:ilvl w:val="1"/>
          <w:numId w:val="27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Дисковое пространство для размещения информации сайта - 4000 Мб;</w:t>
      </w:r>
    </w:p>
    <w:p w:rsidR="00872937" w:rsidRPr="003C5C9B" w:rsidRDefault="00872937" w:rsidP="00872937">
      <w:pPr>
        <w:numPr>
          <w:ilvl w:val="1"/>
          <w:numId w:val="27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FTP доступ для обновления сайта;</w:t>
      </w:r>
    </w:p>
    <w:p w:rsidR="00872937" w:rsidRPr="003C5C9B" w:rsidRDefault="00872937" w:rsidP="00872937">
      <w:pPr>
        <w:numPr>
          <w:ilvl w:val="1"/>
          <w:numId w:val="27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Управление доступом к сайту через .htaccess;</w:t>
      </w:r>
    </w:p>
    <w:p w:rsidR="00872937" w:rsidRPr="003C5C9B" w:rsidRDefault="00872937" w:rsidP="00872937">
      <w:pPr>
        <w:numPr>
          <w:ilvl w:val="1"/>
          <w:numId w:val="27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Поддержка PHP и </w:t>
      </w:r>
      <w:r w:rsidRPr="003C5C9B">
        <w:rPr>
          <w:sz w:val="22"/>
          <w:szCs w:val="22"/>
          <w:lang w:val="en-US"/>
        </w:rPr>
        <w:t>CGI</w:t>
      </w:r>
      <w:r w:rsidRPr="003C5C9B">
        <w:rPr>
          <w:sz w:val="22"/>
          <w:szCs w:val="22"/>
        </w:rPr>
        <w:t>;</w:t>
      </w:r>
    </w:p>
    <w:p w:rsidR="00872937" w:rsidRPr="003C5C9B" w:rsidRDefault="00872937" w:rsidP="00872937">
      <w:pPr>
        <w:numPr>
          <w:ilvl w:val="1"/>
          <w:numId w:val="27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1 база данных MySQL;</w:t>
      </w:r>
    </w:p>
    <w:p w:rsidR="00872937" w:rsidRPr="003C5C9B" w:rsidRDefault="00872937" w:rsidP="00872937">
      <w:pPr>
        <w:numPr>
          <w:ilvl w:val="1"/>
          <w:numId w:val="27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Панель управления БД – phpMyAdmin;</w:t>
      </w:r>
    </w:p>
    <w:p w:rsidR="00872937" w:rsidRPr="003C5C9B" w:rsidRDefault="00872937" w:rsidP="00872937">
      <w:pPr>
        <w:numPr>
          <w:ilvl w:val="1"/>
          <w:numId w:val="27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Статистика обращений к сайту;</w:t>
      </w:r>
    </w:p>
    <w:p w:rsidR="00872937" w:rsidRPr="003C5C9B" w:rsidRDefault="00872937" w:rsidP="00872937">
      <w:pPr>
        <w:numPr>
          <w:ilvl w:val="1"/>
          <w:numId w:val="27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Доступ к лог-файлам;</w:t>
      </w:r>
    </w:p>
    <w:p w:rsidR="00872937" w:rsidRPr="003C5C9B" w:rsidRDefault="00872937" w:rsidP="00872937">
      <w:pPr>
        <w:numPr>
          <w:ilvl w:val="1"/>
          <w:numId w:val="27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Ежедневное резервное копирование.</w:t>
      </w:r>
    </w:p>
    <w:p w:rsidR="00013849" w:rsidRPr="003C5C9B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4. ПРАВИЛА ОБЕСПЕЧЕНИЯ БЕЗОПАСНОСТИ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Исполнитель, Заказчик </w:t>
      </w:r>
      <w:r w:rsidRPr="003C5C9B">
        <w:rPr>
          <w:sz w:val="22"/>
          <w:szCs w:val="22"/>
        </w:rPr>
        <w:t>и пользователи</w:t>
      </w:r>
      <w:r>
        <w:rPr>
          <w:sz w:val="22"/>
          <w:szCs w:val="22"/>
        </w:rPr>
        <w:t xml:space="preserve"> корпоративных сервисов</w:t>
      </w:r>
      <w:r w:rsidRPr="003C5C9B">
        <w:rPr>
          <w:sz w:val="22"/>
          <w:szCs w:val="22"/>
        </w:rPr>
        <w:t xml:space="preserve"> (далее стороны) обязаны воздерживаться от действий, способных создать угрозу для нормального функционирования используемых сетей связи.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Стороны обязаны немедленно оповещать друг друга обо всех известных случаях и предполагаемых попытках нарушения безопасности информационных ресурсов сетей Сторон (в том числе, направленных на иных пользователей сети или исходящих от иных пользователей сети).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Обязанности Участников и пользователей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КК:</w:t>
      </w:r>
    </w:p>
    <w:p w:rsidR="00013849" w:rsidRPr="003C5C9B" w:rsidRDefault="00013849" w:rsidP="00013849">
      <w:pPr>
        <w:numPr>
          <w:ilvl w:val="2"/>
          <w:numId w:val="2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Предпринимать действия по защите своих абонентских терминалов от воздействия вредоносного программного обеспечения и препятствовать распространению с них спама и вредоносного программного обеспечения, включая принятие на себя следующих обязательств: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отправлять по Корпоративной сети и сети Интернет информацию, отправка которой противоречит российскому федеральному, региональному или местному законодательству, а также международному законодательству.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использовать Корпоративную сеть и сеть Интернет для распространения материалов, относящихся к порнографии, оскорбляющих человеческое достоинство, пропагандирующих насилие или экстремизм, разжигающих расовую, национальную или религиозную вражду, преследующих хулиганские или мошеннические цели.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посылать, не публиковать, не передавать, не воспроизводить и не распространять любым способом посредством предоставляемых корпоративных сервисов программное обеспечение или другие материалы, полностью или частично, защищенные нормами законодательства об охране авторского права и интеллектуальной собственности, без разрешения владельца или его полномочного представителя.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lastRenderedPageBreak/>
        <w:t>Не использовать для получения корпоративных сервисов оборудование и программное обеспечение, не сертифицированное в России надлежащим образом и/или не имеющее соответствующей лицензии.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использовать Корпоративную сеть и сеть Интернет для распространения ненужной получателю, не запрошенной информации (создания или участия в сетевом шуме - «спаме»). В частности, являются недопустимыми следующие действия: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Массовая рассылка не согласованных предварительно электронных писем (mass mailing). Под массовой рассылкой подразумевается, как рассылка множеству получателей, так и множественная рассылка одному получателю. Под электронными письмами понимаются сообщения электронной почты, ICQ и других подобных средств личного обмена информацией. Несогласованная рассылка электронных писем рекламного, коммерческого или агитационного характера, а также писем, содержащих грубые и оскорбительные выражения и предложения. 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Размещение в любой конференции Usenet или другой конференции, форуме или электронном списке рассылки статей, которые не соответствуют тематике данной конференции или списка рассылки (off-topic). Здесь и далее под конференцией понимаются телеконференции (группы новостей) Usenet и другие конференции, форумы и электронные списки рассылки.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Размещение в любой конференции сообщений рекламного, коммерческого, агитационного характера, или сообщений, содержащих приложенные файлы, кроме случаев, когда такие сообщения явно разрешены правилами такой конференции либо их размещение было согласовано с владельцами или администраторами такой конференции предварительно.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Использование собственных или предоставленных информационных ресурсов (почтовых ящиков, адресов электронной почты, страниц WWW и т.д.) в качестве контактных координат при совершении любого из вышеописанных действий, вне зависимости от того, из какой точки Корпоративной сети были совершены эти действия.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использовать идентификационные данные (имена, адреса, телефоны и т.п.) третьих лиц, кроме случаев, когда эти лица уполномочили Участника (Пользователя) Корпоративной сети на такое использование. В то же время Участник (Пользователь) должен принять меры по предотвращению использования ресурсов Корпоративной сети третьими лицами от его имени (обеспечить сохранность паролей и прочих кодов авторизованного доступа).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фальсифицировать свой IP-адрес, адреса, используемые в других сетевых протоколах, а также прочую служебную информацию при передаче данных в Корпоративную сеть и сеть Интернет.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использовать несуществующие обратные адреса при отправке электронных писем за исключением случаев, когда использование какого-либо ресурса Корпоративной сети или сети Интернет в явной форме разрешает анонимность.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Не использовать каналы связи Корпоративной сети для предоставления третьим лицам услуг доступа к Корпоративной сети и сети Интернет, а также для пропуска исходящего трафика от иных операторов и сетей связи.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Не осуществлять действия с целью изменения настроек оборудования или программного обеспечения, установленного Службой сопровождения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или оператором связи, предоставляющим доступ к Корпоративной сети и сети Интернет и (или) ЕСПД,  а также иные действия, которые могут повлечь за собой сбои в их работе.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Не осуществлять попытки несанкционированного доступа к ресурсам Сети, проведение или участие в сетевых атаках и сетевом взломе, за исключением случаев, когда атака на сетевой ресурс проводится с явного разрешения владельца или администратора этого ресурса. В том числе не осуществлять: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Действия, направленные на нарушение нормального функционирования элементов Корпоративной сети (компьютеров, другого оборудования или программного обеспечения), не принадлежащих Участнику (Пользователю).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Действия, направленные на получение несанкционированного доступа, в том числе привилегированного, к ресурсу Сети (компьютеру, другому оборудованию или информационному ресурсу), последующее использование такого доступа, а также уничтожение или модификация программного обеспечения, или данных, не принадлежащих Участнику (Пользователю), без согласования с владельцами этого </w:t>
      </w:r>
      <w:r w:rsidRPr="003C5C9B">
        <w:rPr>
          <w:sz w:val="22"/>
          <w:szCs w:val="22"/>
        </w:rPr>
        <w:lastRenderedPageBreak/>
        <w:t>программного обеспечения или данных, либо администраторами данного информационного ресурса.</w:t>
      </w:r>
    </w:p>
    <w:p w:rsidR="00013849" w:rsidRPr="003C5C9B" w:rsidRDefault="00013849" w:rsidP="00013849">
      <w:pPr>
        <w:numPr>
          <w:ilvl w:val="0"/>
          <w:numId w:val="3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Передачу на оборудование Корпоративной сети бессмысленной или бесполезной информации, создающей паразитную нагрузку на это оборудование, в объемах, превышающих минимально необходимые для проверки связности сетей и доступности отдельных ее элементов. </w:t>
      </w:r>
    </w:p>
    <w:p w:rsidR="00013849" w:rsidRPr="003C5C9B" w:rsidRDefault="00013849" w:rsidP="00013849">
      <w:pPr>
        <w:numPr>
          <w:ilvl w:val="2"/>
          <w:numId w:val="2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Участники (Пользователи)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обязаны обеспечивать настройку своих ресурсов, которая препятствует недобросовестному использованию этих ресурсов третьими лицами, а также оперативно реагировать при обнаружении случаев такого использования. Участнику (Пользователю) запрещается использование следующих настроек своих ресурсов: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открытый ретранслятор электронной почты (open SMTP-relay);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общедоступные для неавторизованной публикации серверы новостей (конференций, групп);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средства, позволяющие третьим лицам осуществлять неавторизованную работу в Корпоративной сети (открытые прокси-серверы и т.п.);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общедоступные широковещательные адреса локальных сетей; </w:t>
      </w:r>
    </w:p>
    <w:p w:rsidR="00013849" w:rsidRPr="003C5C9B" w:rsidRDefault="00013849" w:rsidP="00013849">
      <w:pPr>
        <w:numPr>
          <w:ilvl w:val="0"/>
          <w:numId w:val="30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электронные списки рассылки с недостаточной авторизацией Подписки или без возможности ее отмены.</w:t>
      </w:r>
    </w:p>
    <w:p w:rsidR="00013849" w:rsidRPr="003C5C9B" w:rsidRDefault="00013849" w:rsidP="00013849">
      <w:pPr>
        <w:numPr>
          <w:ilvl w:val="2"/>
          <w:numId w:val="2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Участники (Пользователи)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самостоятельно несут риск от любых угроз из сети Интернет. В случае установленных нарушений информационной безопасности Участник (Пользователь) должен незамедлительно предоставить в Службу сопровождения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всю имеющуюся у него информацию об источнике и характере нарушений и принять необходимые меры по препятствованию незаконной деятельности, включая приостановку потребления корпоративных сервисов до устранения причин нарушения информационной безопасности.</w:t>
      </w:r>
    </w:p>
    <w:p w:rsidR="00013849" w:rsidRPr="003C5C9B" w:rsidRDefault="00013849" w:rsidP="00013849">
      <w:pPr>
        <w:numPr>
          <w:ilvl w:val="2"/>
          <w:numId w:val="21"/>
        </w:num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Защита отдельных информационных ресурсов Участника РКС </w:t>
      </w:r>
      <w:r>
        <w:rPr>
          <w:sz w:val="22"/>
          <w:szCs w:val="22"/>
        </w:rPr>
        <w:t>ОО</w:t>
      </w:r>
      <w:r w:rsidRPr="003C5C9B">
        <w:rPr>
          <w:sz w:val="22"/>
          <w:szCs w:val="22"/>
        </w:rPr>
        <w:t xml:space="preserve"> КК может осуществляться силами Генподрядчика, или силами Службы сопровождения Корпоративной сети по отдельному соглашению.</w:t>
      </w:r>
    </w:p>
    <w:p w:rsidR="00013849" w:rsidRPr="003C5C9B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5</w:t>
      </w:r>
      <w:r w:rsidRPr="003C5C9B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ПЛАНОВОЕ ТЕХНИЧЕСКОЕ ОБСЛУЖИВАНИЕ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>
        <w:rPr>
          <w:sz w:val="22"/>
          <w:szCs w:val="22"/>
        </w:rPr>
        <w:t>Исполнитель</w:t>
      </w:r>
      <w:r w:rsidRPr="003C5C9B">
        <w:rPr>
          <w:sz w:val="22"/>
          <w:szCs w:val="22"/>
        </w:rPr>
        <w:t xml:space="preserve"> постоянно осуществля</w:t>
      </w:r>
      <w:r>
        <w:rPr>
          <w:sz w:val="22"/>
          <w:szCs w:val="22"/>
        </w:rPr>
        <w:t>е</w:t>
      </w:r>
      <w:r w:rsidRPr="003C5C9B">
        <w:rPr>
          <w:sz w:val="22"/>
          <w:szCs w:val="22"/>
        </w:rPr>
        <w:t>т мониторинг своей сети и проактивно провод</w:t>
      </w:r>
      <w:r>
        <w:rPr>
          <w:sz w:val="22"/>
          <w:szCs w:val="22"/>
        </w:rPr>
        <w:t>и</w:t>
      </w:r>
      <w:r w:rsidRPr="003C5C9B">
        <w:rPr>
          <w:sz w:val="22"/>
          <w:szCs w:val="22"/>
        </w:rPr>
        <w:t>т мероприятия по техническому обслуживанию, которые могут быть заранее запланированными или вызванными неполадками.</w:t>
      </w:r>
      <w:r>
        <w:rPr>
          <w:sz w:val="22"/>
          <w:szCs w:val="22"/>
        </w:rPr>
        <w:t xml:space="preserve"> Исполнитель </w:t>
      </w:r>
      <w:r w:rsidRPr="003C5C9B">
        <w:rPr>
          <w:sz w:val="22"/>
          <w:szCs w:val="22"/>
        </w:rPr>
        <w:t>прилага</w:t>
      </w:r>
      <w:r>
        <w:rPr>
          <w:sz w:val="22"/>
          <w:szCs w:val="22"/>
        </w:rPr>
        <w:t>е</w:t>
      </w:r>
      <w:r w:rsidRPr="003C5C9B">
        <w:rPr>
          <w:sz w:val="22"/>
          <w:szCs w:val="22"/>
        </w:rPr>
        <w:t>т все усилия для уменьшения неудобств, испытываемых Пользователем в связи с такими работами. 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>Плановое техническое обслуживание или замена оборудования производится не чаще одного раза в месяц в специально определенные промежутки времени, в заранее согласованное Сторонами время.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Если </w:t>
      </w:r>
      <w:r>
        <w:rPr>
          <w:sz w:val="22"/>
          <w:szCs w:val="22"/>
        </w:rPr>
        <w:t>Исполнитель</w:t>
      </w:r>
      <w:r w:rsidRPr="003C5C9B">
        <w:rPr>
          <w:sz w:val="22"/>
          <w:szCs w:val="22"/>
        </w:rPr>
        <w:t xml:space="preserve"> планирует проведение технического обслуживания, то он извещает </w:t>
      </w:r>
      <w:r>
        <w:rPr>
          <w:sz w:val="22"/>
          <w:szCs w:val="22"/>
        </w:rPr>
        <w:t>Заказчика</w:t>
      </w:r>
      <w:r w:rsidRPr="003C5C9B">
        <w:rPr>
          <w:sz w:val="22"/>
          <w:szCs w:val="22"/>
        </w:rPr>
        <w:t xml:space="preserve"> о характере обслуживания и его продолжительности не менее чем за 24 (двадцать четыре) часа по электронной почте по адресам, указанным в</w:t>
      </w:r>
      <w:r>
        <w:rPr>
          <w:sz w:val="22"/>
          <w:szCs w:val="22"/>
        </w:rPr>
        <w:t xml:space="preserve"> разделе</w:t>
      </w:r>
      <w:r w:rsidRPr="003C5C9B">
        <w:rPr>
          <w:sz w:val="22"/>
          <w:szCs w:val="22"/>
        </w:rPr>
        <w:t xml:space="preserve"> </w:t>
      </w:r>
      <w:r>
        <w:rPr>
          <w:sz w:val="22"/>
          <w:szCs w:val="22"/>
        </w:rPr>
        <w:t>«8. К</w:t>
      </w:r>
      <w:r w:rsidRPr="003C5C9B">
        <w:rPr>
          <w:sz w:val="22"/>
          <w:szCs w:val="22"/>
        </w:rPr>
        <w:t>онтактн</w:t>
      </w:r>
      <w:r>
        <w:rPr>
          <w:sz w:val="22"/>
          <w:szCs w:val="22"/>
        </w:rPr>
        <w:t>ая</w:t>
      </w:r>
      <w:r w:rsidRPr="003C5C9B">
        <w:rPr>
          <w:sz w:val="22"/>
          <w:szCs w:val="22"/>
        </w:rPr>
        <w:t xml:space="preserve"> информаци</w:t>
      </w:r>
      <w:r>
        <w:rPr>
          <w:sz w:val="22"/>
          <w:szCs w:val="22"/>
        </w:rPr>
        <w:t>я»</w:t>
      </w:r>
      <w:r w:rsidRPr="003C5C9B">
        <w:rPr>
          <w:sz w:val="22"/>
          <w:szCs w:val="22"/>
        </w:rPr>
        <w:t xml:space="preserve"> </w:t>
      </w:r>
      <w:r w:rsidR="00680584">
        <w:rPr>
          <w:sz w:val="22"/>
          <w:szCs w:val="22"/>
        </w:rPr>
        <w:t>Контракт</w:t>
      </w:r>
      <w:r w:rsidRPr="003C5C9B">
        <w:rPr>
          <w:sz w:val="22"/>
          <w:szCs w:val="22"/>
        </w:rPr>
        <w:t>а.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Промежутки времени, в которые осуществляется Плановое техническое обслуживание, не являются случаями недоступности Услуги, </w:t>
      </w:r>
      <w:r>
        <w:rPr>
          <w:sz w:val="22"/>
          <w:szCs w:val="22"/>
        </w:rPr>
        <w:t>Исполнитель</w:t>
      </w:r>
      <w:r w:rsidRPr="003C5C9B">
        <w:rPr>
          <w:sz w:val="22"/>
          <w:szCs w:val="22"/>
        </w:rPr>
        <w:t xml:space="preserve"> будет минимизировать длительность таких промежутков и их число, а также учитывать интересы </w:t>
      </w:r>
      <w:r>
        <w:rPr>
          <w:sz w:val="22"/>
          <w:szCs w:val="22"/>
        </w:rPr>
        <w:t>Заказчика</w:t>
      </w:r>
      <w:r w:rsidRPr="003C5C9B">
        <w:rPr>
          <w:sz w:val="22"/>
          <w:szCs w:val="22"/>
        </w:rPr>
        <w:t>.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Для проведения продолжительных работ по замене и обслуживанию средств связи, которые не укладываются в вышеуказанные периоды Планового технического обслуживания (например, из-за технологических ограничений), </w:t>
      </w:r>
      <w:r>
        <w:rPr>
          <w:sz w:val="22"/>
          <w:szCs w:val="22"/>
        </w:rPr>
        <w:t>Исполнитель</w:t>
      </w:r>
      <w:r w:rsidRPr="003C5C9B">
        <w:rPr>
          <w:sz w:val="22"/>
          <w:szCs w:val="22"/>
        </w:rPr>
        <w:t xml:space="preserve"> мо</w:t>
      </w:r>
      <w:r>
        <w:rPr>
          <w:sz w:val="22"/>
          <w:szCs w:val="22"/>
        </w:rPr>
        <w:t>жет</w:t>
      </w:r>
      <w:r w:rsidRPr="003C5C9B">
        <w:rPr>
          <w:sz w:val="22"/>
          <w:szCs w:val="22"/>
        </w:rPr>
        <w:t xml:space="preserve"> использовать в течение года не более 4 (четырех) дополнительных промежутков времени длительностью не более 4 (четырех) часов каждый. Проведение таких работ будет согласовываться с </w:t>
      </w:r>
      <w:r>
        <w:rPr>
          <w:sz w:val="22"/>
          <w:szCs w:val="22"/>
        </w:rPr>
        <w:t>Заказчиком</w:t>
      </w:r>
      <w:r w:rsidRPr="003C5C9B">
        <w:rPr>
          <w:sz w:val="22"/>
          <w:szCs w:val="22"/>
        </w:rPr>
        <w:t xml:space="preserve"> заранее не менее чем за 24 (двадцать четыре) часа до начала работ и не является случаем недоступности Услуги.</w:t>
      </w:r>
    </w:p>
    <w:p w:rsidR="00013849" w:rsidRPr="003C5C9B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6</w:t>
      </w:r>
      <w:r w:rsidRPr="003C5C9B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ПЕРЕРЫВЫ (ПРЕКРАЩЕНИЕ СВЯЗИ)</w:t>
      </w:r>
      <w:r w:rsidRPr="003C5C9B">
        <w:rPr>
          <w:b/>
          <w:sz w:val="22"/>
          <w:szCs w:val="22"/>
        </w:rPr>
        <w:t xml:space="preserve"> </w:t>
      </w:r>
    </w:p>
    <w:p w:rsidR="00013849" w:rsidRPr="003C5C9B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Перерыв связи означает полную невозможность использования Услуги по вине </w:t>
      </w:r>
      <w:r>
        <w:rPr>
          <w:sz w:val="22"/>
          <w:szCs w:val="22"/>
        </w:rPr>
        <w:t xml:space="preserve">Исполнителя. </w:t>
      </w:r>
      <w:r w:rsidRPr="003C5C9B">
        <w:rPr>
          <w:sz w:val="22"/>
          <w:szCs w:val="22"/>
        </w:rPr>
        <w:t xml:space="preserve">Факт перерыва связи признается на основании обращения </w:t>
      </w:r>
      <w:r>
        <w:rPr>
          <w:sz w:val="22"/>
          <w:szCs w:val="22"/>
        </w:rPr>
        <w:t>Заказчика</w:t>
      </w:r>
      <w:r w:rsidRPr="003C5C9B">
        <w:rPr>
          <w:sz w:val="22"/>
          <w:szCs w:val="22"/>
        </w:rPr>
        <w:t xml:space="preserve"> в </w:t>
      </w:r>
      <w:r>
        <w:rPr>
          <w:sz w:val="22"/>
          <w:szCs w:val="22"/>
        </w:rPr>
        <w:t>Службу сопровождения РКС ОО КК</w:t>
      </w:r>
      <w:r w:rsidRPr="003C5C9B">
        <w:rPr>
          <w:sz w:val="22"/>
          <w:szCs w:val="22"/>
        </w:rPr>
        <w:t xml:space="preserve">, подтвержденного данными системы мониторинга </w:t>
      </w:r>
      <w:r>
        <w:rPr>
          <w:sz w:val="22"/>
          <w:szCs w:val="22"/>
        </w:rPr>
        <w:t>Исполнителя</w:t>
      </w:r>
      <w:r w:rsidRPr="003C5C9B">
        <w:rPr>
          <w:sz w:val="22"/>
          <w:szCs w:val="22"/>
        </w:rPr>
        <w:t>.</w:t>
      </w:r>
    </w:p>
    <w:p w:rsidR="00013849" w:rsidRDefault="00013849" w:rsidP="00013849">
      <w:pPr>
        <w:jc w:val="both"/>
        <w:rPr>
          <w:sz w:val="22"/>
          <w:szCs w:val="22"/>
        </w:rPr>
      </w:pPr>
      <w:r w:rsidRPr="003C5C9B">
        <w:rPr>
          <w:sz w:val="22"/>
          <w:szCs w:val="22"/>
        </w:rPr>
        <w:t xml:space="preserve">Не являются перерывами связи регламентные работы и случаи планового технического обслуживания, в том числе работы по тестированию или настройке на сети </w:t>
      </w:r>
      <w:r>
        <w:rPr>
          <w:sz w:val="22"/>
          <w:szCs w:val="22"/>
        </w:rPr>
        <w:t>Исполнителя</w:t>
      </w:r>
      <w:r w:rsidRPr="003C5C9B">
        <w:rPr>
          <w:sz w:val="22"/>
          <w:szCs w:val="22"/>
        </w:rPr>
        <w:t xml:space="preserve">, о которых </w:t>
      </w:r>
      <w:r>
        <w:rPr>
          <w:sz w:val="22"/>
          <w:szCs w:val="22"/>
        </w:rPr>
        <w:t>Заказчик</w:t>
      </w:r>
      <w:r w:rsidRPr="003C5C9B">
        <w:rPr>
          <w:sz w:val="22"/>
          <w:szCs w:val="22"/>
        </w:rPr>
        <w:t xml:space="preserve"> извещается заблаговременно не менее чем за 24 (Двадцать четыре) часа, а также случаи возникновения перерывов, произошедших не по вине</w:t>
      </w:r>
      <w:r>
        <w:rPr>
          <w:sz w:val="22"/>
          <w:szCs w:val="22"/>
        </w:rPr>
        <w:t xml:space="preserve"> Исполнителя</w:t>
      </w:r>
      <w:r w:rsidRPr="003C5C9B">
        <w:rPr>
          <w:sz w:val="22"/>
          <w:szCs w:val="22"/>
        </w:rPr>
        <w:t xml:space="preserve">, заранее согласованные Сторонами перерывы и перерывы, длящиеся менее 30 минут. </w:t>
      </w:r>
    </w:p>
    <w:p w:rsidR="00013849" w:rsidRPr="005A2D77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7</w:t>
      </w:r>
      <w:r w:rsidRPr="005A2D77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ТРЕБОВАНИЯ К БЕЗОПАСНОСТИ ПРЕДОСТАВЛЯЕМЫХ УСЛУГ</w:t>
      </w:r>
    </w:p>
    <w:p w:rsidR="00013849" w:rsidRPr="005A2D77" w:rsidRDefault="00013849" w:rsidP="00013849">
      <w:pPr>
        <w:jc w:val="both"/>
        <w:rPr>
          <w:sz w:val="22"/>
          <w:szCs w:val="22"/>
        </w:rPr>
      </w:pPr>
      <w:r w:rsidRPr="005A2D77">
        <w:rPr>
          <w:sz w:val="22"/>
          <w:szCs w:val="22"/>
        </w:rPr>
        <w:lastRenderedPageBreak/>
        <w:t xml:space="preserve">Услуги должны отвечать требованиям качества, безопасности жизни и здоровья, соответствовать требованиям сертификации, лицензионным требованиям, государственным стандартам, а также иным требованиям, предъявляемым законодательством Российской Федерации или настоящим </w:t>
      </w:r>
      <w:r w:rsidR="00680584">
        <w:rPr>
          <w:sz w:val="22"/>
          <w:szCs w:val="22"/>
        </w:rPr>
        <w:t>Контракт</w:t>
      </w:r>
      <w:r w:rsidRPr="005A2D77">
        <w:rPr>
          <w:sz w:val="22"/>
          <w:szCs w:val="22"/>
        </w:rPr>
        <w:t>ом.</w:t>
      </w:r>
    </w:p>
    <w:p w:rsidR="00013849" w:rsidRPr="005A2D77" w:rsidRDefault="00013849" w:rsidP="00013849">
      <w:pPr>
        <w:jc w:val="both"/>
        <w:rPr>
          <w:sz w:val="22"/>
          <w:szCs w:val="22"/>
        </w:rPr>
      </w:pPr>
      <w:r w:rsidRPr="005A2D77">
        <w:rPr>
          <w:sz w:val="22"/>
          <w:szCs w:val="22"/>
        </w:rPr>
        <w:t xml:space="preserve">При оказании услуг </w:t>
      </w:r>
      <w:r>
        <w:rPr>
          <w:sz w:val="22"/>
          <w:szCs w:val="22"/>
        </w:rPr>
        <w:t>Исполнитель</w:t>
      </w:r>
      <w:r w:rsidRPr="005A2D77">
        <w:rPr>
          <w:sz w:val="22"/>
          <w:szCs w:val="22"/>
        </w:rPr>
        <w:t xml:space="preserve"> может использовать копирайт и иные лицензионные, авторские или торговые знаки, определяемые действующим законодательством Российской Федерации</w:t>
      </w:r>
    </w:p>
    <w:p w:rsidR="00013849" w:rsidRPr="005A2D77" w:rsidRDefault="00013849" w:rsidP="00013849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8</w:t>
      </w:r>
      <w:r w:rsidRPr="005A2D77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ТЕХНИЧЕСКАЯ ПОДДЕРЖКА</w:t>
      </w:r>
    </w:p>
    <w:p w:rsidR="00AD67D5" w:rsidRDefault="00013849" w:rsidP="00013849">
      <w:pPr>
        <w:jc w:val="both"/>
        <w:rPr>
          <w:sz w:val="22"/>
          <w:szCs w:val="22"/>
        </w:rPr>
      </w:pPr>
      <w:r w:rsidRPr="005A2D77">
        <w:rPr>
          <w:sz w:val="22"/>
          <w:szCs w:val="22"/>
        </w:rPr>
        <w:t xml:space="preserve">Техническая поддержка </w:t>
      </w:r>
      <w:r>
        <w:rPr>
          <w:sz w:val="22"/>
          <w:szCs w:val="22"/>
        </w:rPr>
        <w:t>Пользователей РКС ОО КК</w:t>
      </w:r>
      <w:r w:rsidRPr="005A2D77">
        <w:rPr>
          <w:sz w:val="22"/>
          <w:szCs w:val="22"/>
        </w:rPr>
        <w:t xml:space="preserve"> оказывается </w:t>
      </w:r>
      <w:r>
        <w:rPr>
          <w:sz w:val="22"/>
          <w:szCs w:val="22"/>
        </w:rPr>
        <w:t>Исполнителем</w:t>
      </w:r>
      <w:r w:rsidRPr="005A2D77">
        <w:rPr>
          <w:sz w:val="22"/>
          <w:szCs w:val="22"/>
        </w:rPr>
        <w:t xml:space="preserve">  в рабочие дни с 8 до 18 часов по телефонному номеру (звонок бесплатный): 8-800-3022009 и по электронной почте </w:t>
      </w:r>
      <w:hyperlink r:id="rId8">
        <w:r w:rsidRPr="005A2D77">
          <w:rPr>
            <w:rStyle w:val="a8"/>
            <w:sz w:val="22"/>
            <w:szCs w:val="22"/>
            <w:lang w:val="en-US"/>
          </w:rPr>
          <w:t>support</w:t>
        </w:r>
        <w:r w:rsidRPr="005A2D77">
          <w:rPr>
            <w:rStyle w:val="a8"/>
            <w:sz w:val="22"/>
            <w:szCs w:val="22"/>
          </w:rPr>
          <w:t>@</w:t>
        </w:r>
        <w:r w:rsidRPr="005A2D77">
          <w:rPr>
            <w:rStyle w:val="a8"/>
            <w:sz w:val="22"/>
            <w:szCs w:val="22"/>
            <w:lang w:val="en-US"/>
          </w:rPr>
          <w:t>kubannet</w:t>
        </w:r>
        <w:r w:rsidRPr="005A2D77">
          <w:rPr>
            <w:rStyle w:val="a8"/>
            <w:sz w:val="22"/>
            <w:szCs w:val="22"/>
          </w:rPr>
          <w:t>.</w:t>
        </w:r>
        <w:r w:rsidRPr="005A2D77">
          <w:rPr>
            <w:rStyle w:val="a8"/>
            <w:sz w:val="22"/>
            <w:szCs w:val="22"/>
            <w:lang w:val="en-US"/>
          </w:rPr>
          <w:t>ru</w:t>
        </w:r>
      </w:hyperlink>
      <w:r w:rsidRPr="005A2D77">
        <w:rPr>
          <w:sz w:val="22"/>
          <w:szCs w:val="22"/>
        </w:rPr>
        <w:t xml:space="preserve">. По указанным телефонам и на веб-сайте Интернет </w:t>
      </w:r>
      <w:hyperlink r:id="rId9">
        <w:r w:rsidRPr="005A2D77">
          <w:rPr>
            <w:rStyle w:val="a8"/>
            <w:sz w:val="22"/>
            <w:szCs w:val="22"/>
            <w:lang w:val="en-US"/>
          </w:rPr>
          <w:t>http</w:t>
        </w:r>
        <w:r w:rsidRPr="005A2D77">
          <w:rPr>
            <w:rStyle w:val="a8"/>
            <w:sz w:val="22"/>
            <w:szCs w:val="22"/>
          </w:rPr>
          <w:t>://</w:t>
        </w:r>
        <w:r w:rsidRPr="005A2D77">
          <w:rPr>
            <w:rStyle w:val="a8"/>
            <w:sz w:val="22"/>
            <w:szCs w:val="22"/>
            <w:lang w:val="en-US"/>
          </w:rPr>
          <w:t>krc</w:t>
        </w:r>
        <w:r w:rsidRPr="005A2D77">
          <w:rPr>
            <w:rStyle w:val="a8"/>
            <w:sz w:val="22"/>
            <w:szCs w:val="22"/>
          </w:rPr>
          <w:t>.</w:t>
        </w:r>
        <w:r w:rsidRPr="005A2D77">
          <w:rPr>
            <w:rStyle w:val="a8"/>
            <w:sz w:val="22"/>
            <w:szCs w:val="22"/>
            <w:lang w:val="en-US"/>
          </w:rPr>
          <w:t>kubannet</w:t>
        </w:r>
        <w:r w:rsidRPr="005A2D77">
          <w:rPr>
            <w:rStyle w:val="a8"/>
            <w:sz w:val="22"/>
            <w:szCs w:val="22"/>
          </w:rPr>
          <w:t>.</w:t>
        </w:r>
        <w:r w:rsidRPr="005A2D77">
          <w:rPr>
            <w:rStyle w:val="a8"/>
            <w:sz w:val="22"/>
            <w:szCs w:val="22"/>
            <w:lang w:val="en-US"/>
          </w:rPr>
          <w:t>ru</w:t>
        </w:r>
      </w:hyperlink>
      <w:r w:rsidRPr="005A2D77">
        <w:rPr>
          <w:sz w:val="22"/>
          <w:szCs w:val="22"/>
        </w:rPr>
        <w:t xml:space="preserve"> для Пользователей доступны информационно-справочные услуги по предоставлению информации об оказываемых услугах</w:t>
      </w:r>
      <w:r>
        <w:rPr>
          <w:sz w:val="22"/>
          <w:szCs w:val="22"/>
        </w:rPr>
        <w:t>.</w:t>
      </w:r>
      <w:r w:rsidRPr="005A2D77">
        <w:rPr>
          <w:sz w:val="22"/>
          <w:szCs w:val="22"/>
        </w:rPr>
        <w:t xml:space="preserve"> </w:t>
      </w:r>
      <w:r>
        <w:rPr>
          <w:sz w:val="22"/>
          <w:szCs w:val="22"/>
        </w:rPr>
        <w:t>Исполнитель</w:t>
      </w:r>
      <w:r w:rsidRPr="005A2D77">
        <w:rPr>
          <w:sz w:val="22"/>
          <w:szCs w:val="22"/>
        </w:rPr>
        <w:t xml:space="preserve"> фиксирует время обращения Пользователя, выясняет причину </w:t>
      </w:r>
      <w:r>
        <w:rPr>
          <w:sz w:val="22"/>
          <w:szCs w:val="22"/>
        </w:rPr>
        <w:t>отсутствия доступа к Услуге,</w:t>
      </w:r>
      <w:r w:rsidRPr="005A2D77">
        <w:rPr>
          <w:sz w:val="22"/>
          <w:szCs w:val="22"/>
        </w:rPr>
        <w:t xml:space="preserve"> предпри</w:t>
      </w:r>
      <w:r>
        <w:rPr>
          <w:sz w:val="22"/>
          <w:szCs w:val="22"/>
        </w:rPr>
        <w:t>нимает</w:t>
      </w:r>
      <w:r w:rsidRPr="005A2D77">
        <w:rPr>
          <w:sz w:val="22"/>
          <w:szCs w:val="22"/>
        </w:rPr>
        <w:t xml:space="preserve"> необходимые меры для </w:t>
      </w:r>
      <w:r>
        <w:rPr>
          <w:sz w:val="22"/>
          <w:szCs w:val="22"/>
        </w:rPr>
        <w:t xml:space="preserve">ее </w:t>
      </w:r>
      <w:r w:rsidRPr="005A2D77">
        <w:rPr>
          <w:sz w:val="22"/>
          <w:szCs w:val="22"/>
        </w:rPr>
        <w:t>устранения</w:t>
      </w:r>
      <w:r>
        <w:rPr>
          <w:sz w:val="22"/>
          <w:szCs w:val="22"/>
        </w:rPr>
        <w:t xml:space="preserve"> и</w:t>
      </w:r>
      <w:r w:rsidRPr="005A2D77">
        <w:rPr>
          <w:sz w:val="22"/>
          <w:szCs w:val="22"/>
        </w:rPr>
        <w:t xml:space="preserve"> уведомляет Пользователя о предпринятых мерах.</w:t>
      </w:r>
      <w:r>
        <w:rPr>
          <w:sz w:val="22"/>
          <w:szCs w:val="22"/>
        </w:rPr>
        <w:t xml:space="preserve"> </w:t>
      </w:r>
    </w:p>
    <w:p w:rsidR="00AD67D5" w:rsidRDefault="00AD67D5" w:rsidP="00013849">
      <w:pPr>
        <w:jc w:val="both"/>
        <w:rPr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963"/>
        <w:gridCol w:w="5188"/>
      </w:tblGrid>
      <w:tr w:rsidR="00AD67D5" w:rsidRPr="0004786C" w:rsidTr="00133D18">
        <w:trPr>
          <w:jc w:val="center"/>
        </w:trPr>
        <w:tc>
          <w:tcPr>
            <w:tcW w:w="4963" w:type="dxa"/>
          </w:tcPr>
          <w:p w:rsidR="00AD67D5" w:rsidRPr="0004786C" w:rsidRDefault="00AD67D5" w:rsidP="00133D18">
            <w:pPr>
              <w:jc w:val="both"/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ИСПОЛНИТЕЛЬ</w:t>
            </w:r>
          </w:p>
        </w:tc>
        <w:tc>
          <w:tcPr>
            <w:tcW w:w="5188" w:type="dxa"/>
          </w:tcPr>
          <w:p w:rsidR="00AD67D5" w:rsidRPr="0004786C" w:rsidRDefault="00AD67D5" w:rsidP="00133D18">
            <w:pPr>
              <w:rPr>
                <w:b/>
                <w:sz w:val="22"/>
                <w:szCs w:val="22"/>
              </w:rPr>
            </w:pPr>
            <w:r w:rsidRPr="0004786C">
              <w:rPr>
                <w:b/>
                <w:sz w:val="22"/>
                <w:szCs w:val="22"/>
              </w:rPr>
              <w:t>ЗАКАЗЧИК</w:t>
            </w:r>
          </w:p>
        </w:tc>
      </w:tr>
      <w:tr w:rsidR="00AD67D5" w:rsidRPr="0004786C" w:rsidTr="00133D18">
        <w:trPr>
          <w:jc w:val="center"/>
        </w:trPr>
        <w:tc>
          <w:tcPr>
            <w:tcW w:w="4963" w:type="dxa"/>
          </w:tcPr>
          <w:p w:rsidR="00AD67D5" w:rsidRDefault="00AD67D5" w:rsidP="00133D1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Проректор по цифровому развитию</w:t>
            </w:r>
          </w:p>
          <w:p w:rsidR="00AD67D5" w:rsidRPr="005664E2" w:rsidRDefault="00AD67D5" w:rsidP="00133D1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ФГБОУ ВО «КубГУ»</w:t>
            </w:r>
          </w:p>
          <w:p w:rsidR="00AD67D5" w:rsidRPr="00A47AB3" w:rsidRDefault="00AD67D5" w:rsidP="00133D18">
            <w:pPr>
              <w:jc w:val="both"/>
              <w:rPr>
                <w:sz w:val="22"/>
                <w:szCs w:val="22"/>
              </w:rPr>
            </w:pPr>
          </w:p>
          <w:p w:rsidR="00AD67D5" w:rsidRPr="0004786C" w:rsidRDefault="00AD67D5" w:rsidP="00133D18">
            <w:pPr>
              <w:rPr>
                <w:sz w:val="22"/>
                <w:szCs w:val="22"/>
              </w:rPr>
            </w:pPr>
            <w:r w:rsidRPr="0004786C">
              <w:rPr>
                <w:sz w:val="22"/>
                <w:szCs w:val="22"/>
              </w:rPr>
              <w:t xml:space="preserve">             _____________ </w:t>
            </w:r>
            <w:r>
              <w:rPr>
                <w:sz w:val="22"/>
                <w:szCs w:val="22"/>
              </w:rPr>
              <w:t>Е.В. Строганова</w:t>
            </w:r>
            <w:r w:rsidRPr="0004786C">
              <w:rPr>
                <w:sz w:val="22"/>
                <w:szCs w:val="22"/>
              </w:rPr>
              <w:br/>
              <w:t xml:space="preserve">М.П. </w:t>
            </w:r>
          </w:p>
        </w:tc>
        <w:tc>
          <w:tcPr>
            <w:tcW w:w="5188" w:type="dxa"/>
          </w:tcPr>
          <w:p w:rsidR="00AD67D5" w:rsidRPr="00F35BFA" w:rsidRDefault="00AD67D5" w:rsidP="00133D18">
            <w:pPr>
              <w:jc w:val="both"/>
              <w:rPr>
                <w:sz w:val="22"/>
                <w:szCs w:val="22"/>
              </w:rPr>
            </w:pPr>
          </w:p>
          <w:p w:rsidR="00AD67D5" w:rsidRPr="00F35BFA" w:rsidRDefault="00AD67D5" w:rsidP="00133D18">
            <w:pPr>
              <w:jc w:val="both"/>
              <w:rPr>
                <w:sz w:val="22"/>
                <w:szCs w:val="22"/>
              </w:rPr>
            </w:pPr>
          </w:p>
          <w:p w:rsidR="00AD67D5" w:rsidRPr="00F35BFA" w:rsidRDefault="00AD67D5" w:rsidP="00133D18">
            <w:pPr>
              <w:jc w:val="both"/>
              <w:rPr>
                <w:sz w:val="22"/>
                <w:szCs w:val="22"/>
              </w:rPr>
            </w:pPr>
            <w:r w:rsidRPr="00F35BFA">
              <w:rPr>
                <w:sz w:val="22"/>
                <w:szCs w:val="22"/>
              </w:rPr>
              <w:t xml:space="preserve">            _____________ </w:t>
            </w:r>
            <w:r>
              <w:rPr>
                <w:sz w:val="22"/>
                <w:szCs w:val="22"/>
              </w:rPr>
              <w:t>_____________</w:t>
            </w:r>
          </w:p>
          <w:p w:rsidR="00AD67D5" w:rsidRPr="00F35BFA" w:rsidRDefault="00AD67D5" w:rsidP="00133D18">
            <w:pPr>
              <w:jc w:val="both"/>
              <w:rPr>
                <w:sz w:val="22"/>
                <w:szCs w:val="22"/>
              </w:rPr>
            </w:pPr>
            <w:r w:rsidRPr="00F35BFA">
              <w:rPr>
                <w:sz w:val="22"/>
                <w:szCs w:val="22"/>
              </w:rPr>
              <w:t>М.П.</w:t>
            </w:r>
          </w:p>
        </w:tc>
      </w:tr>
    </w:tbl>
    <w:p w:rsidR="001B5A7A" w:rsidRDefault="001B5A7A" w:rsidP="00013849">
      <w:pPr>
        <w:jc w:val="both"/>
      </w:pPr>
      <w:r>
        <w:br w:type="page"/>
      </w:r>
    </w:p>
    <w:tbl>
      <w:tblPr>
        <w:tblW w:w="0" w:type="auto"/>
        <w:tblInd w:w="581" w:type="dxa"/>
        <w:tblLayout w:type="fixed"/>
        <w:tblLook w:val="0000" w:firstRow="0" w:lastRow="0" w:firstColumn="0" w:lastColumn="0" w:noHBand="0" w:noVBand="0"/>
      </w:tblPr>
      <w:tblGrid>
        <w:gridCol w:w="3379"/>
        <w:gridCol w:w="1949"/>
        <w:gridCol w:w="3960"/>
      </w:tblGrid>
      <w:tr w:rsidR="00A10A08" w:rsidRPr="0016606D" w:rsidTr="008A22BB">
        <w:tc>
          <w:tcPr>
            <w:tcW w:w="3379" w:type="dxa"/>
          </w:tcPr>
          <w:p w:rsidR="00A10A08" w:rsidRPr="0016606D" w:rsidRDefault="004C2EAE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lastRenderedPageBreak/>
              <w:br w:type="page"/>
            </w:r>
          </w:p>
        </w:tc>
        <w:tc>
          <w:tcPr>
            <w:tcW w:w="194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3960" w:type="dxa"/>
          </w:tcPr>
          <w:p w:rsidR="00A10A08" w:rsidRPr="0016606D" w:rsidRDefault="00A10A08" w:rsidP="0016606D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Приложение </w:t>
            </w:r>
            <w:r w:rsidR="0016606D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</w:t>
            </w:r>
          </w:p>
        </w:tc>
      </w:tr>
      <w:tr w:rsidR="00A10A08" w:rsidRPr="0016606D" w:rsidTr="008A22BB">
        <w:tc>
          <w:tcPr>
            <w:tcW w:w="337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194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3960" w:type="dxa"/>
          </w:tcPr>
          <w:p w:rsidR="00963056" w:rsidRPr="0016606D" w:rsidRDefault="00A10A08" w:rsidP="00657325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к </w:t>
            </w:r>
            <w:r w:rsidR="00680584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Контракт</w:t>
            </w:r>
            <w:r w:rsidR="00657325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у</w:t>
            </w: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 № </w:t>
            </w:r>
            <w:r w:rsidR="00B64A68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_____________</w:t>
            </w:r>
          </w:p>
        </w:tc>
      </w:tr>
      <w:tr w:rsidR="00A10A08" w:rsidRPr="0016606D" w:rsidTr="008A22BB">
        <w:tc>
          <w:tcPr>
            <w:tcW w:w="337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1949" w:type="dxa"/>
          </w:tcPr>
          <w:p w:rsidR="00A10A08" w:rsidRPr="0016606D" w:rsidRDefault="00A10A08" w:rsidP="009A4D6C">
            <w:pPr>
              <w:pStyle w:val="Noeeu"/>
              <w:widowControl/>
              <w:jc w:val="both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3960" w:type="dxa"/>
          </w:tcPr>
          <w:p w:rsidR="00A10A08" w:rsidRPr="0016606D" w:rsidRDefault="00A10A08" w:rsidP="00CA197E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от  </w:t>
            </w:r>
            <w:r w:rsidR="00B21E89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«</w:t>
            </w:r>
            <w:r w:rsidR="00B64A68" w:rsidRPr="0016606D">
              <w:rPr>
                <w:spacing w:val="0"/>
                <w:kern w:val="0"/>
                <w:position w:val="0"/>
                <w:sz w:val="22"/>
                <w:szCs w:val="22"/>
                <w:u w:val="single"/>
                <w:lang w:val="ru-RU"/>
              </w:rPr>
              <w:t>__</w:t>
            </w:r>
            <w:r w:rsidR="00B21E89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»</w:t>
            </w:r>
            <w:r w:rsidR="00B64A68" w:rsidRPr="0016606D">
              <w:rPr>
                <w:spacing w:val="0"/>
                <w:kern w:val="0"/>
                <w:position w:val="0"/>
                <w:sz w:val="22"/>
                <w:szCs w:val="22"/>
                <w:u w:val="single"/>
                <w:lang w:val="ru-RU"/>
              </w:rPr>
              <w:t>_______</w:t>
            </w:r>
            <w:r w:rsidR="00B169E3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20</w:t>
            </w:r>
            <w:r w:rsidR="0016606D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</w:t>
            </w:r>
            <w:r w:rsidR="0035342E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4 </w:t>
            </w: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г.</w:t>
            </w:r>
          </w:p>
        </w:tc>
      </w:tr>
    </w:tbl>
    <w:p w:rsidR="00A10A08" w:rsidRPr="0016606D" w:rsidRDefault="00A10A08" w:rsidP="00A10A08">
      <w:pPr>
        <w:pStyle w:val="Style0"/>
        <w:jc w:val="both"/>
        <w:rPr>
          <w:rFonts w:ascii="Times New Roman" w:hAnsi="Times New Roman"/>
          <w:sz w:val="22"/>
          <w:szCs w:val="22"/>
        </w:rPr>
      </w:pP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  <w:r w:rsidRPr="0016606D">
        <w:rPr>
          <w:rFonts w:ascii="Times New Roman" w:hAnsi="Times New Roman"/>
          <w:sz w:val="22"/>
          <w:szCs w:val="22"/>
        </w:rPr>
        <w:tab/>
      </w:r>
    </w:p>
    <w:p w:rsidR="00A10A08" w:rsidRPr="0016606D" w:rsidRDefault="00A10A08" w:rsidP="00A10A08">
      <w:pPr>
        <w:pStyle w:val="Style0"/>
        <w:jc w:val="center"/>
        <w:rPr>
          <w:rFonts w:ascii="Times New Roman" w:hAnsi="Times New Roman"/>
          <w:b/>
          <w:sz w:val="22"/>
          <w:szCs w:val="22"/>
        </w:rPr>
      </w:pPr>
    </w:p>
    <w:p w:rsidR="00A10A08" w:rsidRPr="0016606D" w:rsidRDefault="00A10A08" w:rsidP="00A10A08">
      <w:pPr>
        <w:pStyle w:val="Style0"/>
        <w:jc w:val="center"/>
        <w:rPr>
          <w:rFonts w:ascii="Times New Roman" w:hAnsi="Times New Roman"/>
          <w:b/>
          <w:sz w:val="22"/>
          <w:szCs w:val="22"/>
        </w:rPr>
      </w:pPr>
    </w:p>
    <w:p w:rsidR="00A10A08" w:rsidRPr="0016606D" w:rsidRDefault="00A10A08" w:rsidP="00A10A08">
      <w:pPr>
        <w:pStyle w:val="Noeeu"/>
        <w:widowControl/>
        <w:jc w:val="center"/>
        <w:rPr>
          <w:b/>
          <w:sz w:val="22"/>
          <w:szCs w:val="22"/>
          <w:lang w:val="ru-RU"/>
        </w:rPr>
      </w:pPr>
      <w:r w:rsidRPr="0016606D">
        <w:rPr>
          <w:b/>
          <w:sz w:val="22"/>
          <w:szCs w:val="22"/>
          <w:lang w:val="ru-RU"/>
        </w:rPr>
        <w:t xml:space="preserve">ПРОТОКОЛ </w:t>
      </w:r>
      <w:r w:rsidR="0016606D" w:rsidRPr="0016606D">
        <w:rPr>
          <w:b/>
          <w:sz w:val="22"/>
          <w:szCs w:val="22"/>
          <w:lang w:val="ru-RU"/>
        </w:rPr>
        <w:t xml:space="preserve"> СОГЛАШЕНИЯ О ЦЕНЕ</w:t>
      </w:r>
    </w:p>
    <w:p w:rsidR="00A10A08" w:rsidRPr="0016606D" w:rsidRDefault="002F5E22" w:rsidP="00CA197E">
      <w:pPr>
        <w:pStyle w:val="Noeeu"/>
        <w:jc w:val="center"/>
        <w:rPr>
          <w:spacing w:val="0"/>
          <w:kern w:val="0"/>
          <w:position w:val="0"/>
          <w:sz w:val="22"/>
          <w:szCs w:val="22"/>
          <w:lang w:val="ru-RU"/>
        </w:rPr>
      </w:pPr>
      <w:r w:rsidRPr="002F5E22">
        <w:rPr>
          <w:sz w:val="22"/>
          <w:szCs w:val="22"/>
          <w:lang w:val="ru-RU"/>
        </w:rPr>
        <w:t xml:space="preserve">на оказание </w:t>
      </w:r>
      <w:r w:rsidR="000325B2">
        <w:rPr>
          <w:sz w:val="22"/>
          <w:szCs w:val="22"/>
          <w:lang w:val="ru-RU"/>
        </w:rPr>
        <w:t xml:space="preserve">научно-технических </w:t>
      </w:r>
      <w:r w:rsidRPr="002F5E22">
        <w:rPr>
          <w:sz w:val="22"/>
          <w:szCs w:val="22"/>
          <w:lang w:val="ru-RU"/>
        </w:rPr>
        <w:t xml:space="preserve">услуг по </w:t>
      </w:r>
      <w:r w:rsidR="00CA197E" w:rsidRPr="00CA197E">
        <w:rPr>
          <w:sz w:val="22"/>
          <w:szCs w:val="22"/>
          <w:lang w:val="ru-RU"/>
        </w:rPr>
        <w:t>предоставлению, развитию и технической поддержке корпоративных сервисов РКС ОО КК</w:t>
      </w:r>
    </w:p>
    <w:p w:rsidR="00A10A08" w:rsidRPr="0016606D" w:rsidRDefault="00A10A08" w:rsidP="00F55DF4">
      <w:pPr>
        <w:jc w:val="both"/>
        <w:rPr>
          <w:sz w:val="22"/>
          <w:szCs w:val="22"/>
        </w:rPr>
      </w:pPr>
      <w:r w:rsidRPr="0016606D">
        <w:rPr>
          <w:sz w:val="22"/>
          <w:szCs w:val="22"/>
        </w:rPr>
        <w:t>Мы, нижеподписавшиеся, от лица ИСПОЛНИТЕЛЯ</w:t>
      </w:r>
      <w:r w:rsidR="0016606D" w:rsidRPr="0016606D">
        <w:rPr>
          <w:sz w:val="22"/>
          <w:szCs w:val="22"/>
        </w:rPr>
        <w:t xml:space="preserve"> -</w:t>
      </w:r>
      <w:r w:rsidR="00AA0036" w:rsidRPr="0016606D">
        <w:rPr>
          <w:sz w:val="22"/>
          <w:szCs w:val="22"/>
        </w:rPr>
        <w:t xml:space="preserve"> </w:t>
      </w:r>
      <w:r w:rsidR="00104497" w:rsidRPr="0016606D">
        <w:rPr>
          <w:sz w:val="22"/>
          <w:szCs w:val="22"/>
        </w:rPr>
        <w:t>проректор по цифровому развитию ФГБОУ ВО «КубГУ»</w:t>
      </w:r>
      <w:r w:rsidR="0016606D" w:rsidRPr="0016606D">
        <w:rPr>
          <w:sz w:val="22"/>
          <w:szCs w:val="22"/>
        </w:rPr>
        <w:t xml:space="preserve"> Строганова Елена Валерьевна</w:t>
      </w:r>
      <w:r w:rsidRPr="0016606D">
        <w:rPr>
          <w:sz w:val="22"/>
          <w:szCs w:val="22"/>
        </w:rPr>
        <w:t>, с одной стороны, и от лица ЗАКАЗЧИКА</w:t>
      </w:r>
      <w:r w:rsidR="0016606D" w:rsidRPr="0016606D">
        <w:rPr>
          <w:sz w:val="22"/>
          <w:szCs w:val="22"/>
        </w:rPr>
        <w:t xml:space="preserve"> -</w:t>
      </w:r>
      <w:r w:rsidR="00801BEC" w:rsidRPr="0016606D">
        <w:rPr>
          <w:sz w:val="22"/>
          <w:szCs w:val="22"/>
        </w:rPr>
        <w:t xml:space="preserve"> </w:t>
      </w:r>
      <w:r w:rsidR="00104497" w:rsidRPr="0016606D">
        <w:rPr>
          <w:sz w:val="22"/>
          <w:szCs w:val="22"/>
        </w:rPr>
        <w:t>______________________</w:t>
      </w:r>
      <w:r w:rsidR="00766306" w:rsidRPr="0016606D">
        <w:rPr>
          <w:sz w:val="22"/>
          <w:szCs w:val="22"/>
        </w:rPr>
        <w:t xml:space="preserve">, </w:t>
      </w:r>
      <w:r w:rsidR="005178D5" w:rsidRPr="005178D5">
        <w:rPr>
          <w:sz w:val="22"/>
          <w:szCs w:val="22"/>
        </w:rPr>
        <w:t>с другой стороны, удостоверяем, что Сторонами достигнуто соглашение о предоставлении ЗАКАЗЧИКУ по Контрактной цене следующего пакета ежемесячно оказываемых услуг</w:t>
      </w:r>
      <w:bookmarkStart w:id="0" w:name="_GoBack"/>
      <w:bookmarkEnd w:id="0"/>
      <w:r w:rsidRPr="0016606D">
        <w:rPr>
          <w:sz w:val="22"/>
          <w:szCs w:val="22"/>
        </w:rPr>
        <w:t>:</w:t>
      </w:r>
    </w:p>
    <w:tbl>
      <w:tblPr>
        <w:tblW w:w="981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709"/>
        <w:gridCol w:w="5132"/>
        <w:gridCol w:w="1417"/>
        <w:gridCol w:w="1134"/>
        <w:gridCol w:w="1418"/>
      </w:tblGrid>
      <w:tr w:rsidR="003E536B" w:rsidRPr="0016606D" w:rsidTr="003E536B">
        <w:trPr>
          <w:trHeight w:val="10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3E536B" w:rsidRPr="0016606D" w:rsidRDefault="003E536B" w:rsidP="003E536B">
            <w:pPr>
              <w:pStyle w:val="Noeeu"/>
              <w:rPr>
                <w:b/>
                <w:bCs/>
                <w:sz w:val="22"/>
                <w:szCs w:val="22"/>
              </w:rPr>
            </w:pPr>
            <w:r w:rsidRPr="0016606D">
              <w:rPr>
                <w:b/>
                <w:bCs/>
                <w:sz w:val="22"/>
                <w:szCs w:val="22"/>
              </w:rPr>
              <w:t>№ п./п.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36B" w:rsidRPr="0016606D" w:rsidRDefault="003E536B" w:rsidP="003E536B">
            <w:pPr>
              <w:pStyle w:val="Noeeu"/>
              <w:rPr>
                <w:b/>
                <w:bCs/>
                <w:sz w:val="22"/>
                <w:szCs w:val="22"/>
              </w:rPr>
            </w:pPr>
            <w:r w:rsidRPr="0016606D">
              <w:rPr>
                <w:b/>
                <w:bCs/>
                <w:sz w:val="22"/>
                <w:szCs w:val="22"/>
              </w:rPr>
              <w:t>Вид (содержание) услуг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3E536B" w:rsidRPr="0016606D" w:rsidRDefault="003E536B" w:rsidP="003E536B">
            <w:pPr>
              <w:pStyle w:val="Noeeu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 xml:space="preserve">Стоимость в месяц </w:t>
            </w:r>
            <w:r w:rsidRPr="0016606D">
              <w:rPr>
                <w:b/>
                <w:bCs/>
                <w:sz w:val="22"/>
                <w:szCs w:val="22"/>
                <w:lang w:val="ru-RU"/>
              </w:rPr>
              <w:t>с НДС</w:t>
            </w:r>
            <w:r>
              <w:rPr>
                <w:b/>
                <w:bCs/>
                <w:sz w:val="22"/>
                <w:szCs w:val="22"/>
                <w:lang w:val="ru-RU"/>
              </w:rPr>
              <w:t xml:space="preserve"> (</w:t>
            </w:r>
            <w:r w:rsidRPr="0016606D">
              <w:rPr>
                <w:b/>
                <w:bCs/>
                <w:sz w:val="22"/>
                <w:szCs w:val="22"/>
                <w:lang w:val="ru-RU"/>
              </w:rPr>
              <w:t>руб</w:t>
            </w:r>
            <w:r>
              <w:rPr>
                <w:b/>
                <w:bCs/>
                <w:sz w:val="22"/>
                <w:szCs w:val="22"/>
                <w:lang w:val="ru-RU"/>
              </w:rPr>
              <w:t>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3E536B" w:rsidRDefault="003E536B" w:rsidP="003E536B">
            <w:pPr>
              <w:pStyle w:val="Noeeu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>Число месяцев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3E536B" w:rsidRDefault="003E536B" w:rsidP="003E536B">
            <w:pPr>
              <w:pStyle w:val="Noeeu"/>
              <w:rPr>
                <w:b/>
                <w:bCs/>
                <w:sz w:val="22"/>
                <w:szCs w:val="22"/>
                <w:lang w:val="ru-RU"/>
              </w:rPr>
            </w:pPr>
            <w:r>
              <w:rPr>
                <w:b/>
                <w:bCs/>
                <w:sz w:val="22"/>
                <w:szCs w:val="22"/>
                <w:lang w:val="ru-RU"/>
              </w:rPr>
              <w:t>Цена с НДС (руб)</w:t>
            </w:r>
          </w:p>
        </w:tc>
      </w:tr>
      <w:tr w:rsidR="003E536B" w:rsidRPr="0016606D" w:rsidTr="003E536B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36B" w:rsidRPr="003E536B" w:rsidRDefault="003E536B" w:rsidP="003E536B">
            <w:pPr>
              <w:pStyle w:val="Noeeu"/>
              <w:numPr>
                <w:ilvl w:val="0"/>
                <w:numId w:val="34"/>
              </w:numPr>
              <w:rPr>
                <w:b/>
                <w:bCs/>
                <w:sz w:val="22"/>
                <w:szCs w:val="22"/>
                <w:lang w:val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36B" w:rsidRPr="0016606D" w:rsidRDefault="003E536B" w:rsidP="003E536B">
            <w:pPr>
              <w:pStyle w:val="Noeeu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Предоставление, р</w:t>
            </w:r>
            <w:r w:rsidRPr="00017C4E">
              <w:rPr>
                <w:sz w:val="22"/>
                <w:szCs w:val="22"/>
                <w:lang w:val="ru-RU"/>
              </w:rPr>
              <w:t>азвитие и техническая поддержка корпоративных сервисов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36B" w:rsidRPr="00267B0A" w:rsidRDefault="003E536B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 w:rsidRPr="0016606D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  <w:lang w:val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36B" w:rsidRPr="003E536B" w:rsidRDefault="003E536B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36B" w:rsidRPr="003E536B" w:rsidRDefault="003E536B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6048</w:t>
            </w:r>
          </w:p>
        </w:tc>
      </w:tr>
      <w:tr w:rsidR="00872937" w:rsidRPr="0016606D" w:rsidTr="003E536B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937" w:rsidRPr="003E536B" w:rsidRDefault="00872937" w:rsidP="003E536B">
            <w:pPr>
              <w:pStyle w:val="Noeeu"/>
              <w:numPr>
                <w:ilvl w:val="0"/>
                <w:numId w:val="34"/>
              </w:numPr>
              <w:rPr>
                <w:b/>
                <w:bCs/>
                <w:sz w:val="22"/>
                <w:szCs w:val="22"/>
                <w:lang w:val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937" w:rsidRDefault="00E95FD7" w:rsidP="003E536B">
            <w:pPr>
              <w:pStyle w:val="Noeeu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</w:rPr>
              <w:t>Веб-хостинг для сайта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2937" w:rsidRPr="00872937" w:rsidRDefault="00872937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138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2937" w:rsidRDefault="00872937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2937" w:rsidRDefault="00872937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1656</w:t>
            </w:r>
          </w:p>
        </w:tc>
      </w:tr>
      <w:tr w:rsidR="003E536B" w:rsidRPr="0016606D" w:rsidTr="003E536B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536B" w:rsidRPr="0016606D" w:rsidRDefault="003E536B" w:rsidP="003E536B">
            <w:pPr>
              <w:pStyle w:val="Noeeu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36B" w:rsidRDefault="003E536B" w:rsidP="003E536B">
            <w:pPr>
              <w:pStyle w:val="Noeeu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36B" w:rsidRDefault="00872937" w:rsidP="003E536B">
            <w:pPr>
              <w:pStyle w:val="Noeeu"/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7704</w:t>
            </w:r>
          </w:p>
        </w:tc>
      </w:tr>
    </w:tbl>
    <w:p w:rsidR="00A10A08" w:rsidRDefault="00A10A08" w:rsidP="00A10A08">
      <w:pPr>
        <w:pStyle w:val="Noeeu"/>
        <w:widowControl/>
        <w:rPr>
          <w:spacing w:val="0"/>
          <w:kern w:val="0"/>
          <w:position w:val="0"/>
          <w:sz w:val="22"/>
          <w:szCs w:val="22"/>
          <w:lang w:val="ru-RU"/>
        </w:rPr>
      </w:pPr>
    </w:p>
    <w:p w:rsidR="00A10A08" w:rsidRPr="0016606D" w:rsidRDefault="00A10A08" w:rsidP="00A10A08">
      <w:pPr>
        <w:pStyle w:val="Noeeu"/>
        <w:widowControl/>
        <w:rPr>
          <w:spacing w:val="0"/>
          <w:kern w:val="0"/>
          <w:position w:val="0"/>
          <w:sz w:val="22"/>
          <w:szCs w:val="22"/>
          <w:lang w:val="ru-RU"/>
        </w:rPr>
      </w:pPr>
      <w:r w:rsidRPr="0016606D">
        <w:rPr>
          <w:spacing w:val="0"/>
          <w:kern w:val="0"/>
          <w:position w:val="0"/>
          <w:sz w:val="22"/>
          <w:szCs w:val="22"/>
          <w:lang w:val="ru-RU"/>
        </w:rPr>
        <w:t xml:space="preserve">Все цены указаны с учетом НДС </w:t>
      </w:r>
      <w:r w:rsidR="00B64A68" w:rsidRPr="0016606D">
        <w:rPr>
          <w:spacing w:val="0"/>
          <w:kern w:val="0"/>
          <w:position w:val="0"/>
          <w:sz w:val="22"/>
          <w:szCs w:val="22"/>
          <w:lang w:val="ru-RU"/>
        </w:rPr>
        <w:t>20</w:t>
      </w:r>
      <w:r w:rsidRPr="0016606D">
        <w:rPr>
          <w:spacing w:val="0"/>
          <w:kern w:val="0"/>
          <w:position w:val="0"/>
          <w:sz w:val="22"/>
          <w:szCs w:val="22"/>
          <w:lang w:val="ru-RU"/>
        </w:rPr>
        <w:t>%.</w:t>
      </w:r>
    </w:p>
    <w:p w:rsidR="00353F20" w:rsidRDefault="00353F20" w:rsidP="00A10A08">
      <w:pPr>
        <w:pStyle w:val="Noeeu"/>
        <w:widowControl/>
        <w:rPr>
          <w:spacing w:val="0"/>
          <w:kern w:val="0"/>
          <w:position w:val="0"/>
          <w:sz w:val="22"/>
          <w:szCs w:val="22"/>
          <w:lang w:val="ru-RU"/>
        </w:rPr>
      </w:pPr>
      <w:r>
        <w:rPr>
          <w:spacing w:val="0"/>
          <w:kern w:val="0"/>
          <w:position w:val="0"/>
          <w:sz w:val="22"/>
          <w:szCs w:val="22"/>
          <w:lang w:val="ru-RU"/>
        </w:rPr>
        <w:t xml:space="preserve">Стоимость </w:t>
      </w:r>
      <w:r w:rsidR="00680584">
        <w:rPr>
          <w:spacing w:val="0"/>
          <w:kern w:val="0"/>
          <w:position w:val="0"/>
          <w:sz w:val="22"/>
          <w:szCs w:val="22"/>
          <w:lang w:val="ru-RU"/>
        </w:rPr>
        <w:t>Контракт</w:t>
      </w:r>
      <w:r>
        <w:rPr>
          <w:spacing w:val="0"/>
          <w:kern w:val="0"/>
          <w:position w:val="0"/>
          <w:sz w:val="22"/>
          <w:szCs w:val="22"/>
          <w:lang w:val="ru-RU"/>
        </w:rPr>
        <w:t xml:space="preserve">а составляет </w:t>
      </w:r>
      <w:r w:rsidR="00872937" w:rsidRPr="00863690">
        <w:rPr>
          <w:sz w:val="22"/>
          <w:szCs w:val="22"/>
          <w:lang w:val="ru-RU"/>
        </w:rPr>
        <w:t>7</w:t>
      </w:r>
      <w:r w:rsidR="00872937" w:rsidRPr="000E55EB">
        <w:rPr>
          <w:sz w:val="22"/>
          <w:szCs w:val="22"/>
        </w:rPr>
        <w:t> </w:t>
      </w:r>
      <w:r w:rsidR="00872937" w:rsidRPr="00863690">
        <w:rPr>
          <w:sz w:val="22"/>
          <w:szCs w:val="22"/>
          <w:lang w:val="ru-RU"/>
        </w:rPr>
        <w:t>704 (семь тысяч семьсот четыре) рубля 00 копеек, в том числе НДС 20% в сумме 1</w:t>
      </w:r>
      <w:r w:rsidR="00872937" w:rsidRPr="000E55EB">
        <w:rPr>
          <w:sz w:val="22"/>
          <w:szCs w:val="22"/>
        </w:rPr>
        <w:t> </w:t>
      </w:r>
      <w:r w:rsidR="00872937" w:rsidRPr="00863690">
        <w:rPr>
          <w:sz w:val="22"/>
          <w:szCs w:val="22"/>
          <w:lang w:val="ru-RU"/>
        </w:rPr>
        <w:t>284 (одна тысяча двести восемьдесят четыре) рубля 00 копеек</w:t>
      </w:r>
      <w:r>
        <w:rPr>
          <w:spacing w:val="0"/>
          <w:kern w:val="0"/>
          <w:position w:val="0"/>
          <w:sz w:val="22"/>
          <w:szCs w:val="22"/>
          <w:lang w:val="ru-RU"/>
        </w:rPr>
        <w:t>.</w:t>
      </w:r>
    </w:p>
    <w:p w:rsidR="00A10A08" w:rsidRPr="0016606D" w:rsidRDefault="00A10A08" w:rsidP="00A10A08">
      <w:pPr>
        <w:pStyle w:val="Noeeu"/>
        <w:widowControl/>
        <w:rPr>
          <w:spacing w:val="0"/>
          <w:kern w:val="0"/>
          <w:position w:val="0"/>
          <w:sz w:val="22"/>
          <w:szCs w:val="22"/>
          <w:lang w:val="ru-RU"/>
        </w:rPr>
      </w:pPr>
      <w:r w:rsidRPr="0016606D">
        <w:rPr>
          <w:spacing w:val="0"/>
          <w:kern w:val="0"/>
          <w:position w:val="0"/>
          <w:sz w:val="22"/>
          <w:szCs w:val="22"/>
          <w:lang w:val="ru-RU"/>
        </w:rPr>
        <w:t>Настоящий протокол является основанием для проведения взаимных расчетов и платежей между Исполнителем и Заказчиком.</w:t>
      </w:r>
    </w:p>
    <w:p w:rsidR="00A10A08" w:rsidRPr="0016606D" w:rsidRDefault="00A10A08" w:rsidP="00A10A08">
      <w:pPr>
        <w:pStyle w:val="Noeeu"/>
        <w:widowControl/>
        <w:jc w:val="both"/>
        <w:rPr>
          <w:spacing w:val="0"/>
          <w:kern w:val="0"/>
          <w:position w:val="0"/>
          <w:sz w:val="22"/>
          <w:szCs w:val="22"/>
          <w:lang w:val="ru-RU"/>
        </w:rPr>
      </w:pPr>
    </w:p>
    <w:tbl>
      <w:tblPr>
        <w:tblpPr w:leftFromText="180" w:rightFromText="180" w:vertAnchor="text" w:horzAnchor="margin" w:tblpXSpec="center" w:tblpY="173"/>
        <w:tblW w:w="10173" w:type="dxa"/>
        <w:tblLayout w:type="fixed"/>
        <w:tblLook w:val="0000" w:firstRow="0" w:lastRow="0" w:firstColumn="0" w:lastColumn="0" w:noHBand="0" w:noVBand="0"/>
      </w:tblPr>
      <w:tblGrid>
        <w:gridCol w:w="4537"/>
        <w:gridCol w:w="283"/>
        <w:gridCol w:w="5353"/>
      </w:tblGrid>
      <w:tr w:rsidR="00137A26" w:rsidRPr="0016606D" w:rsidTr="000C0898">
        <w:trPr>
          <w:trHeight w:val="429"/>
        </w:trPr>
        <w:tc>
          <w:tcPr>
            <w:tcW w:w="4537" w:type="dxa"/>
          </w:tcPr>
          <w:p w:rsidR="00137A26" w:rsidRPr="0016606D" w:rsidRDefault="00137A26" w:rsidP="00137A26">
            <w:pPr>
              <w:pStyle w:val="Noeeu"/>
              <w:widowControl/>
              <w:jc w:val="center"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  <w:t>От ИСПОЛНИТЕЛЯ:</w:t>
            </w:r>
          </w:p>
        </w:tc>
        <w:tc>
          <w:tcPr>
            <w:tcW w:w="283" w:type="dxa"/>
            <w:vMerge w:val="restart"/>
          </w:tcPr>
          <w:p w:rsidR="00137A26" w:rsidRPr="0016606D" w:rsidRDefault="00137A26" w:rsidP="00137A26">
            <w:pPr>
              <w:pStyle w:val="Noeeu"/>
              <w:widowControl/>
              <w:jc w:val="center"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</w:tcPr>
          <w:p w:rsidR="00137A26" w:rsidRPr="0016606D" w:rsidRDefault="00137A26" w:rsidP="00137A26">
            <w:pPr>
              <w:pStyle w:val="Noeeu"/>
              <w:widowControl/>
              <w:jc w:val="center"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  <w:t>От ЗАКАЗЧИКА:</w:t>
            </w:r>
          </w:p>
        </w:tc>
      </w:tr>
      <w:tr w:rsidR="000C0898" w:rsidRPr="0016606D" w:rsidTr="00886313">
        <w:trPr>
          <w:trHeight w:val="270"/>
        </w:trPr>
        <w:tc>
          <w:tcPr>
            <w:tcW w:w="4537" w:type="dxa"/>
            <w:tcBorders>
              <w:bottom w:val="nil"/>
            </w:tcBorders>
          </w:tcPr>
          <w:p w:rsidR="000C0898" w:rsidRPr="0016606D" w:rsidRDefault="000C0898" w:rsidP="000C0898">
            <w:pPr>
              <w:jc w:val="both"/>
              <w:rPr>
                <w:sz w:val="22"/>
                <w:szCs w:val="22"/>
              </w:rPr>
            </w:pPr>
            <w:r w:rsidRPr="0016606D">
              <w:rPr>
                <w:sz w:val="22"/>
                <w:szCs w:val="22"/>
              </w:rPr>
              <w:t xml:space="preserve">Проректор по цифровому развитию ФГБОУ ВО «КубГУ» </w:t>
            </w:r>
          </w:p>
        </w:tc>
        <w:tc>
          <w:tcPr>
            <w:tcW w:w="283" w:type="dxa"/>
            <w:vMerge/>
            <w:tcBorders>
              <w:bottom w:val="nil"/>
            </w:tcBorders>
          </w:tcPr>
          <w:p w:rsidR="000C0898" w:rsidRPr="0016606D" w:rsidRDefault="000C0898" w:rsidP="000C0898">
            <w:pPr>
              <w:pStyle w:val="Noeeu"/>
              <w:widowControl/>
              <w:jc w:val="center"/>
              <w:rPr>
                <w:b/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  <w:tcBorders>
              <w:bottom w:val="nil"/>
            </w:tcBorders>
          </w:tcPr>
          <w:p w:rsidR="000C0898" w:rsidRPr="0016606D" w:rsidRDefault="00AD70A9" w:rsidP="000C089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Директор </w:t>
            </w:r>
            <w:r w:rsidR="000C0898" w:rsidRPr="0016606D">
              <w:rPr>
                <w:sz w:val="22"/>
                <w:szCs w:val="22"/>
              </w:rPr>
              <w:t>______________________</w:t>
            </w:r>
          </w:p>
          <w:p w:rsidR="000C0898" w:rsidRPr="0016606D" w:rsidRDefault="000C0898" w:rsidP="000C0898">
            <w:pPr>
              <w:rPr>
                <w:sz w:val="22"/>
                <w:szCs w:val="22"/>
              </w:rPr>
            </w:pPr>
          </w:p>
        </w:tc>
      </w:tr>
      <w:tr w:rsidR="000C0898" w:rsidRPr="0016606D" w:rsidTr="00886313">
        <w:tc>
          <w:tcPr>
            <w:tcW w:w="4537" w:type="dxa"/>
          </w:tcPr>
          <w:p w:rsidR="000C0898" w:rsidRPr="0016606D" w:rsidRDefault="000C0898" w:rsidP="000C0898">
            <w:pPr>
              <w:jc w:val="both"/>
              <w:rPr>
                <w:sz w:val="22"/>
                <w:szCs w:val="22"/>
              </w:rPr>
            </w:pPr>
          </w:p>
          <w:p w:rsidR="000C0898" w:rsidRPr="0016606D" w:rsidRDefault="000C0898" w:rsidP="000C0898">
            <w:pPr>
              <w:jc w:val="both"/>
              <w:rPr>
                <w:sz w:val="22"/>
                <w:szCs w:val="22"/>
              </w:rPr>
            </w:pPr>
            <w:r w:rsidRPr="0016606D">
              <w:rPr>
                <w:sz w:val="22"/>
                <w:szCs w:val="22"/>
              </w:rPr>
              <w:t>_____________________ Е.В. Строганова</w:t>
            </w:r>
          </w:p>
        </w:tc>
        <w:tc>
          <w:tcPr>
            <w:tcW w:w="283" w:type="dxa"/>
            <w:vMerge/>
          </w:tcPr>
          <w:p w:rsidR="000C0898" w:rsidRPr="0016606D" w:rsidRDefault="000C0898" w:rsidP="000C0898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</w:tcPr>
          <w:p w:rsidR="000C0898" w:rsidRPr="0016606D" w:rsidRDefault="000C0898" w:rsidP="000C0898">
            <w:pPr>
              <w:pStyle w:val="Noeeu"/>
              <w:widowControl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_____________________ </w:t>
            </w:r>
            <w:r w:rsidRPr="0016606D">
              <w:rPr>
                <w:sz w:val="22"/>
                <w:szCs w:val="22"/>
                <w:lang w:val="ru-RU"/>
              </w:rPr>
              <w:t>_______________</w:t>
            </w:r>
          </w:p>
        </w:tc>
      </w:tr>
      <w:tr w:rsidR="00137A26" w:rsidRPr="0016606D" w:rsidTr="00886313">
        <w:tc>
          <w:tcPr>
            <w:tcW w:w="4537" w:type="dxa"/>
          </w:tcPr>
          <w:p w:rsidR="00C971CE" w:rsidRPr="0016606D" w:rsidRDefault="00C971CE" w:rsidP="00137A26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  <w:p w:rsidR="00137A26" w:rsidRPr="0016606D" w:rsidRDefault="00137A26" w:rsidP="00CA197E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«____» __________  20</w:t>
            </w:r>
            <w:r w:rsidR="000C0898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</w:t>
            </w:r>
            <w:r w:rsidR="0035342E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4</w:t>
            </w:r>
            <w:r w:rsidR="00353F20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 </w:t>
            </w: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г.</w:t>
            </w:r>
          </w:p>
        </w:tc>
        <w:tc>
          <w:tcPr>
            <w:tcW w:w="283" w:type="dxa"/>
            <w:vMerge/>
          </w:tcPr>
          <w:p w:rsidR="00137A26" w:rsidRPr="0016606D" w:rsidRDefault="00137A26" w:rsidP="00137A26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</w:tcPr>
          <w:p w:rsidR="00C971CE" w:rsidRPr="0016606D" w:rsidRDefault="00C971CE" w:rsidP="00137A26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  <w:p w:rsidR="00137A26" w:rsidRPr="0016606D" w:rsidRDefault="00137A26" w:rsidP="00CA197E">
            <w:pPr>
              <w:pStyle w:val="Noeeu"/>
              <w:widowControl/>
              <w:jc w:val="right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«____» __________  20</w:t>
            </w:r>
            <w:r w:rsidR="000C0898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2</w:t>
            </w:r>
            <w:r w:rsidR="0035342E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4</w:t>
            </w:r>
            <w:r w:rsidR="002D3923"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 xml:space="preserve"> </w:t>
            </w: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г.</w:t>
            </w:r>
          </w:p>
        </w:tc>
      </w:tr>
      <w:tr w:rsidR="00137A26" w:rsidRPr="0016606D" w:rsidTr="00886313">
        <w:tc>
          <w:tcPr>
            <w:tcW w:w="4537" w:type="dxa"/>
          </w:tcPr>
          <w:p w:rsidR="00C971CE" w:rsidRPr="0016606D" w:rsidRDefault="00C971CE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  <w:p w:rsidR="00137A26" w:rsidRPr="0016606D" w:rsidRDefault="00137A26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МП</w:t>
            </w:r>
          </w:p>
        </w:tc>
        <w:tc>
          <w:tcPr>
            <w:tcW w:w="283" w:type="dxa"/>
            <w:vMerge/>
          </w:tcPr>
          <w:p w:rsidR="00137A26" w:rsidRPr="0016606D" w:rsidRDefault="00137A26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</w:tc>
        <w:tc>
          <w:tcPr>
            <w:tcW w:w="5353" w:type="dxa"/>
          </w:tcPr>
          <w:p w:rsidR="00C971CE" w:rsidRPr="0016606D" w:rsidRDefault="00C971CE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</w:p>
          <w:p w:rsidR="00137A26" w:rsidRPr="0016606D" w:rsidRDefault="00137A26" w:rsidP="00137A26">
            <w:pPr>
              <w:pStyle w:val="Noeeu"/>
              <w:widowControl/>
              <w:jc w:val="center"/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</w:pPr>
            <w:r w:rsidRPr="0016606D">
              <w:rPr>
                <w:spacing w:val="0"/>
                <w:kern w:val="0"/>
                <w:position w:val="0"/>
                <w:sz w:val="22"/>
                <w:szCs w:val="22"/>
                <w:lang w:val="ru-RU"/>
              </w:rPr>
              <w:t>МП</w:t>
            </w:r>
          </w:p>
        </w:tc>
      </w:tr>
    </w:tbl>
    <w:p w:rsidR="00A10A08" w:rsidRDefault="00A10A08" w:rsidP="00A10A08">
      <w:pPr>
        <w:pStyle w:val="Noeeu"/>
        <w:widowControl/>
        <w:jc w:val="both"/>
        <w:rPr>
          <w:spacing w:val="0"/>
          <w:kern w:val="0"/>
          <w:position w:val="0"/>
          <w:sz w:val="22"/>
          <w:szCs w:val="22"/>
          <w:lang w:val="ru-RU"/>
        </w:rPr>
      </w:pPr>
    </w:p>
    <w:p w:rsidR="002D66FF" w:rsidRDefault="002D66FF" w:rsidP="00A10A08">
      <w:pPr>
        <w:pStyle w:val="Noeeu"/>
        <w:widowControl/>
        <w:jc w:val="both"/>
        <w:rPr>
          <w:spacing w:val="0"/>
          <w:kern w:val="0"/>
          <w:position w:val="0"/>
          <w:sz w:val="22"/>
          <w:szCs w:val="22"/>
          <w:lang w:val="ru-RU"/>
        </w:rPr>
      </w:pPr>
    </w:p>
    <w:p w:rsidR="00AA0C5C" w:rsidRPr="000E3B69" w:rsidRDefault="002D66FF" w:rsidP="00AA0C5C">
      <w:pPr>
        <w:jc w:val="right"/>
        <w:rPr>
          <w:b/>
          <w:sz w:val="22"/>
          <w:szCs w:val="22"/>
        </w:rPr>
      </w:pPr>
      <w:r>
        <w:rPr>
          <w:sz w:val="22"/>
          <w:szCs w:val="22"/>
        </w:rPr>
        <w:br w:type="page"/>
      </w:r>
      <w:r w:rsidR="00AA0C5C" w:rsidRPr="000E3B69">
        <w:rPr>
          <w:b/>
          <w:sz w:val="22"/>
          <w:szCs w:val="22"/>
        </w:rPr>
        <w:lastRenderedPageBreak/>
        <w:t>Приложение №</w:t>
      </w:r>
      <w:r w:rsidR="00AA0C5C">
        <w:rPr>
          <w:b/>
          <w:sz w:val="22"/>
          <w:szCs w:val="22"/>
        </w:rPr>
        <w:t>3</w:t>
      </w:r>
      <w:r w:rsidR="00AA0C5C" w:rsidRPr="000E3B69">
        <w:rPr>
          <w:b/>
          <w:sz w:val="22"/>
          <w:szCs w:val="22"/>
        </w:rPr>
        <w:t xml:space="preserve"> </w:t>
      </w:r>
    </w:p>
    <w:p w:rsidR="00AA0C5C" w:rsidRPr="000E3B69" w:rsidRDefault="00AA0C5C" w:rsidP="00AA0C5C">
      <w:pPr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680584">
        <w:rPr>
          <w:b/>
          <w:sz w:val="22"/>
          <w:szCs w:val="22"/>
        </w:rPr>
        <w:t>Контракт</w:t>
      </w:r>
      <w:r w:rsidR="00657325">
        <w:rPr>
          <w:b/>
          <w:sz w:val="22"/>
          <w:szCs w:val="22"/>
        </w:rPr>
        <w:t>у</w:t>
      </w:r>
      <w:r w:rsidRPr="000E3B69">
        <w:rPr>
          <w:b/>
          <w:sz w:val="22"/>
          <w:szCs w:val="22"/>
        </w:rPr>
        <w:t xml:space="preserve"> </w:t>
      </w:r>
      <w:r w:rsidRPr="008E486C">
        <w:rPr>
          <w:b/>
          <w:sz w:val="22"/>
          <w:szCs w:val="22"/>
        </w:rPr>
        <w:t xml:space="preserve">№ </w:t>
      </w:r>
      <w:r w:rsidR="00657325">
        <w:rPr>
          <w:b/>
          <w:sz w:val="22"/>
          <w:szCs w:val="22"/>
        </w:rPr>
        <w:t xml:space="preserve">        от ____._____.202</w:t>
      </w:r>
      <w:r w:rsidR="00BA57A6">
        <w:rPr>
          <w:b/>
          <w:sz w:val="22"/>
          <w:szCs w:val="22"/>
        </w:rPr>
        <w:t>4</w:t>
      </w:r>
      <w:r w:rsidR="00657325">
        <w:rPr>
          <w:b/>
          <w:sz w:val="22"/>
          <w:szCs w:val="22"/>
        </w:rPr>
        <w:t xml:space="preserve"> г.</w:t>
      </w:r>
    </w:p>
    <w:p w:rsidR="00AA0C5C" w:rsidRDefault="00AA0C5C" w:rsidP="00AA0C5C">
      <w:pPr>
        <w:jc w:val="center"/>
        <w:rPr>
          <w:b/>
          <w:sz w:val="22"/>
          <w:szCs w:val="22"/>
        </w:rPr>
      </w:pPr>
    </w:p>
    <w:p w:rsidR="00AA0C5C" w:rsidRPr="000E3B69" w:rsidRDefault="00AA0C5C" w:rsidP="00AA0C5C">
      <w:pPr>
        <w:jc w:val="center"/>
        <w:rPr>
          <w:b/>
          <w:sz w:val="22"/>
          <w:szCs w:val="22"/>
        </w:rPr>
      </w:pPr>
      <w:r w:rsidRPr="000E3B69">
        <w:rPr>
          <w:b/>
          <w:sz w:val="22"/>
          <w:szCs w:val="22"/>
        </w:rPr>
        <w:t xml:space="preserve">СОГЛАШЕНИЕ </w:t>
      </w:r>
    </w:p>
    <w:p w:rsidR="00AA0C5C" w:rsidRDefault="00AA0C5C" w:rsidP="00AA0C5C">
      <w:pPr>
        <w:jc w:val="center"/>
        <w:rPr>
          <w:b/>
          <w:sz w:val="22"/>
          <w:szCs w:val="22"/>
        </w:rPr>
      </w:pPr>
      <w:r w:rsidRPr="000E3B69">
        <w:rPr>
          <w:b/>
          <w:sz w:val="22"/>
          <w:szCs w:val="22"/>
        </w:rPr>
        <w:t>ОБ ОБМЕНЕ ЭЛЕКТРОННЫМИ ДОКУМЕНТАМИ</w:t>
      </w:r>
    </w:p>
    <w:p w:rsidR="00AA0C5C" w:rsidRPr="000E3B69" w:rsidRDefault="00AA0C5C" w:rsidP="00AA0C5C">
      <w:pPr>
        <w:jc w:val="center"/>
        <w:rPr>
          <w:b/>
          <w:sz w:val="22"/>
          <w:szCs w:val="22"/>
        </w:rPr>
      </w:pPr>
    </w:p>
    <w:p w:rsidR="00AA0C5C" w:rsidRPr="000E3B69" w:rsidRDefault="00AA0C5C" w:rsidP="00AA0C5C">
      <w:pPr>
        <w:rPr>
          <w:sz w:val="22"/>
          <w:szCs w:val="22"/>
        </w:rPr>
      </w:pPr>
      <w:r w:rsidRPr="000E3B69">
        <w:rPr>
          <w:sz w:val="22"/>
          <w:szCs w:val="22"/>
        </w:rPr>
        <w:t xml:space="preserve">г. </w:t>
      </w:r>
      <w:r>
        <w:rPr>
          <w:sz w:val="22"/>
          <w:szCs w:val="22"/>
        </w:rPr>
        <w:t>Краснодар</w:t>
      </w:r>
      <w:r w:rsidRPr="000E3B69">
        <w:rPr>
          <w:sz w:val="22"/>
          <w:szCs w:val="22"/>
        </w:rPr>
        <w:tab/>
      </w:r>
      <w:r w:rsidRPr="000E3B69">
        <w:rPr>
          <w:sz w:val="22"/>
          <w:szCs w:val="22"/>
        </w:rPr>
        <w:tab/>
      </w:r>
      <w:r w:rsidRPr="000E3B69">
        <w:rPr>
          <w:sz w:val="22"/>
          <w:szCs w:val="22"/>
        </w:rPr>
        <w:tab/>
      </w:r>
      <w:r w:rsidRPr="000E3B69">
        <w:rPr>
          <w:sz w:val="22"/>
          <w:szCs w:val="22"/>
        </w:rPr>
        <w:tab/>
      </w:r>
      <w:r w:rsidRPr="000E3B69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                                                           </w:t>
      </w:r>
      <w:r w:rsidRPr="000E3B69">
        <w:rPr>
          <w:sz w:val="22"/>
          <w:szCs w:val="22"/>
        </w:rPr>
        <w:tab/>
      </w:r>
      <w:r>
        <w:rPr>
          <w:sz w:val="22"/>
          <w:szCs w:val="22"/>
        </w:rPr>
        <w:t>__.</w:t>
      </w:r>
      <w:r w:rsidR="00BA57A6">
        <w:rPr>
          <w:sz w:val="22"/>
          <w:szCs w:val="22"/>
        </w:rPr>
        <w:t>_</w:t>
      </w:r>
      <w:r>
        <w:rPr>
          <w:sz w:val="22"/>
          <w:szCs w:val="22"/>
        </w:rPr>
        <w:t>_.</w:t>
      </w:r>
      <w:r w:rsidRPr="000E3B69">
        <w:rPr>
          <w:sz w:val="22"/>
          <w:szCs w:val="22"/>
        </w:rPr>
        <w:t>202</w:t>
      </w:r>
      <w:r w:rsidR="00BA57A6">
        <w:rPr>
          <w:sz w:val="22"/>
          <w:szCs w:val="22"/>
        </w:rPr>
        <w:t>4</w:t>
      </w:r>
      <w:r w:rsidRPr="000E3B69">
        <w:rPr>
          <w:sz w:val="22"/>
          <w:szCs w:val="22"/>
        </w:rPr>
        <w:t xml:space="preserve"> г.</w:t>
      </w:r>
    </w:p>
    <w:p w:rsidR="00AA0C5C" w:rsidRPr="000E3B69" w:rsidRDefault="00AA0C5C" w:rsidP="00AA0C5C">
      <w:pPr>
        <w:ind w:firstLine="708"/>
        <w:jc w:val="both"/>
        <w:rPr>
          <w:sz w:val="22"/>
          <w:szCs w:val="22"/>
        </w:rPr>
      </w:pPr>
      <w:r>
        <w:rPr>
          <w:b/>
          <w:color w:val="000000"/>
          <w:sz w:val="22"/>
          <w:szCs w:val="22"/>
        </w:rPr>
        <w:t>____________________________________________________________</w:t>
      </w:r>
      <w:r w:rsidRPr="003D4FC9">
        <w:rPr>
          <w:b/>
          <w:sz w:val="22"/>
          <w:szCs w:val="22"/>
        </w:rPr>
        <w:t xml:space="preserve">, </w:t>
      </w:r>
      <w:r w:rsidRPr="003D4FC9">
        <w:rPr>
          <w:sz w:val="22"/>
          <w:szCs w:val="22"/>
        </w:rPr>
        <w:t xml:space="preserve">именуемое в дальнейшем </w:t>
      </w:r>
      <w:r w:rsidRPr="003D4FC9">
        <w:rPr>
          <w:b/>
          <w:sz w:val="22"/>
          <w:szCs w:val="22"/>
        </w:rPr>
        <w:t xml:space="preserve">ЗАКАЗЧИК, </w:t>
      </w:r>
      <w:r w:rsidRPr="003D4FC9">
        <w:rPr>
          <w:sz w:val="22"/>
          <w:szCs w:val="22"/>
        </w:rPr>
        <w:t xml:space="preserve">в </w:t>
      </w:r>
      <w:r>
        <w:rPr>
          <w:sz w:val="22"/>
          <w:szCs w:val="22"/>
        </w:rPr>
        <w:t xml:space="preserve">______________________________, </w:t>
      </w:r>
      <w:r w:rsidRPr="00CC53C1">
        <w:rPr>
          <w:sz w:val="22"/>
          <w:szCs w:val="22"/>
        </w:rPr>
        <w:t xml:space="preserve">с одной стороны, и </w:t>
      </w:r>
      <w:r w:rsidRPr="00CC53C1">
        <w:rPr>
          <w:b/>
          <w:sz w:val="22"/>
          <w:szCs w:val="22"/>
        </w:rPr>
        <w:t>Федеральное государственное бюджетное образовательное учреждение высшего образования «Кубанский государственный университет» (ФГБОУ ВО «КубГУ»)</w:t>
      </w:r>
      <w:r w:rsidRPr="00CC53C1">
        <w:rPr>
          <w:sz w:val="22"/>
          <w:szCs w:val="22"/>
        </w:rPr>
        <w:t xml:space="preserve">, именуемое в дальнейшем </w:t>
      </w:r>
      <w:r w:rsidRPr="00CC53C1">
        <w:rPr>
          <w:b/>
          <w:sz w:val="22"/>
          <w:szCs w:val="22"/>
        </w:rPr>
        <w:t>ИСПОЛНИТЕЛЬ</w:t>
      </w:r>
      <w:r w:rsidRPr="00CC53C1">
        <w:rPr>
          <w:sz w:val="22"/>
          <w:szCs w:val="22"/>
        </w:rPr>
        <w:t xml:space="preserve">, в лице </w:t>
      </w:r>
      <w:r w:rsidRPr="00CC53C1">
        <w:rPr>
          <w:bCs/>
          <w:sz w:val="22"/>
          <w:szCs w:val="22"/>
        </w:rPr>
        <w:t>проректора по цифровому развитию Строгановой Елены Валерьевны, действующего на основании доверенности от 10.02.2023 г. № 204/01</w:t>
      </w:r>
      <w:r w:rsidRPr="000E3B69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с другой стороны, </w:t>
      </w:r>
      <w:r w:rsidRPr="000E3B69">
        <w:rPr>
          <w:sz w:val="22"/>
          <w:szCs w:val="22"/>
        </w:rPr>
        <w:t>вместе именуемые "Стороны", заключили настоящее соглашение о нижеследующем: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ТЕРМИНЫ И ОПРЕДЕЛЕНИЯ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Электронный документ (ЭД) – информация в электронно-цифровой форме, электронный документ может быть формализованным и неформализованным.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Электронная подпись (ЭП) – информация в электронной форме, которая присоединена к другой информации в электронной форме (подписываемой информации) или иным образом связана с такой информацией и которая используется для определения лица, подписывающего информацию.</w:t>
      </w:r>
    </w:p>
    <w:p w:rsidR="00AA0C5C" w:rsidRPr="000E3B69" w:rsidRDefault="00AA0C5C" w:rsidP="00AA0C5C">
      <w:pPr>
        <w:pStyle w:val="3"/>
        <w:rPr>
          <w:sz w:val="22"/>
          <w:szCs w:val="22"/>
        </w:rPr>
      </w:pPr>
      <w:r w:rsidRPr="000E3B69">
        <w:rPr>
          <w:sz w:val="22"/>
          <w:szCs w:val="22"/>
        </w:rPr>
        <w:t>Квалифицированная ЭП (КЭП) – вид усиленной электронной подписи, ключ проверки которой указан в квалифицированном сертификате, выданном аккредитованным удостоверяющим центром.</w:t>
      </w:r>
    </w:p>
    <w:p w:rsidR="00AA0C5C" w:rsidRPr="000E3B69" w:rsidRDefault="00AA0C5C" w:rsidP="00AA0C5C">
      <w:pPr>
        <w:pStyle w:val="3"/>
        <w:rPr>
          <w:sz w:val="22"/>
          <w:szCs w:val="22"/>
        </w:rPr>
      </w:pPr>
      <w:r w:rsidRPr="000E3B69">
        <w:rPr>
          <w:sz w:val="22"/>
          <w:szCs w:val="22"/>
        </w:rPr>
        <w:t>Неквалифицированная ЭП (НЭП) - вид усиленной электронной подписи, которая получена в результате криптографического преобразования информации с использованием ключа электронной подписи.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Электронный документооборот (ЭДО) – процесс обмена электронными документами, подписанными ЭП, между Сторонами.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Оператор – организация, обеспечивающая обмен открытой и конфиденциальной информацией по телекоммуникационным каналам связи в рамках электронного документооборота между Сторонами.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Направляющая Сторона – </w:t>
      </w:r>
      <w:r>
        <w:rPr>
          <w:sz w:val="22"/>
          <w:szCs w:val="22"/>
        </w:rPr>
        <w:t>Исполнитель</w:t>
      </w:r>
      <w:r w:rsidRPr="000E3B69">
        <w:rPr>
          <w:sz w:val="22"/>
          <w:szCs w:val="22"/>
        </w:rPr>
        <w:t xml:space="preserve"> или </w:t>
      </w:r>
      <w:r>
        <w:rPr>
          <w:sz w:val="22"/>
          <w:szCs w:val="22"/>
        </w:rPr>
        <w:t>Заказчик</w:t>
      </w:r>
      <w:r w:rsidRPr="000E3B69">
        <w:rPr>
          <w:sz w:val="22"/>
          <w:szCs w:val="22"/>
        </w:rPr>
        <w:t>, направляющая документ в электронном виде по телекоммуникационным каналам связи другой Стороне.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Получающая Сторона – </w:t>
      </w:r>
      <w:r>
        <w:rPr>
          <w:sz w:val="22"/>
          <w:szCs w:val="22"/>
        </w:rPr>
        <w:t>Исполнитель</w:t>
      </w:r>
      <w:r w:rsidRPr="000E3B69">
        <w:rPr>
          <w:sz w:val="22"/>
          <w:szCs w:val="22"/>
        </w:rPr>
        <w:t xml:space="preserve"> или </w:t>
      </w:r>
      <w:r>
        <w:rPr>
          <w:sz w:val="22"/>
          <w:szCs w:val="22"/>
        </w:rPr>
        <w:t>Заказчик</w:t>
      </w:r>
      <w:r w:rsidRPr="000E3B69">
        <w:rPr>
          <w:sz w:val="22"/>
          <w:szCs w:val="22"/>
        </w:rPr>
        <w:t>, получающая от Направляющей Стороны документ в электронном виде по телекоммуникационным каналам связи.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Документ – общее название документов, которыми обмениваются Стороны настоящего Соглашения.</w:t>
      </w:r>
    </w:p>
    <w:p w:rsidR="00AA0C5C" w:rsidRPr="000E3B69" w:rsidRDefault="00AA0C5C" w:rsidP="00AA0C5C">
      <w:pPr>
        <w:pStyle w:val="a"/>
        <w:ind w:left="431" w:hanging="431"/>
        <w:rPr>
          <w:sz w:val="22"/>
          <w:szCs w:val="22"/>
        </w:rPr>
      </w:pPr>
      <w:r w:rsidRPr="000E3B69">
        <w:rPr>
          <w:sz w:val="22"/>
          <w:szCs w:val="22"/>
        </w:rPr>
        <w:t>ПРЕДМЕТ СОГЛАШЕНИЯ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Настоящим Соглашением Стороны устанавливают порядок ЭДО во исполнение своих обязательств, по всем заключенным между Сторонами </w:t>
      </w:r>
      <w:r w:rsidR="00680584">
        <w:rPr>
          <w:sz w:val="22"/>
          <w:szCs w:val="22"/>
        </w:rPr>
        <w:t>Контракт</w:t>
      </w:r>
      <w:r w:rsidRPr="000E3B69">
        <w:rPr>
          <w:sz w:val="22"/>
          <w:szCs w:val="22"/>
        </w:rPr>
        <w:t>ам.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Электронные документы, которыми обмениваются Стороны настоящего Соглашения, могут быть подписаны Квалифицированной ЭП.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Электронный документооборот Стороны осуществляют в соответствии с Гражданским кодексом Российской Федерации, Федеральным законом от 06.04.2011 № 63-ФЗ "Об электронной подписи", Федеральным законом от 06.12.2011 "О бухгалтерском учете",</w:t>
      </w:r>
      <w:r w:rsidRPr="000E3B69">
        <w:rPr>
          <w:i/>
          <w:sz w:val="22"/>
          <w:szCs w:val="22"/>
        </w:rPr>
        <w:t xml:space="preserve"> </w:t>
      </w:r>
      <w:r w:rsidRPr="000E3B69">
        <w:rPr>
          <w:sz w:val="22"/>
          <w:szCs w:val="22"/>
        </w:rPr>
        <w:t>приказом Минфина России от 10.11.2015 № 174Н.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Стороны для организации ЭДО используют квалифицированную электронную подпись, что предполагает получение </w:t>
      </w:r>
      <w:r>
        <w:rPr>
          <w:sz w:val="22"/>
          <w:szCs w:val="22"/>
        </w:rPr>
        <w:t>Исполнителем</w:t>
      </w:r>
      <w:r w:rsidRPr="000E3B69">
        <w:rPr>
          <w:sz w:val="22"/>
          <w:szCs w:val="22"/>
        </w:rPr>
        <w:t xml:space="preserve"> и </w:t>
      </w:r>
      <w:r>
        <w:rPr>
          <w:sz w:val="22"/>
          <w:szCs w:val="22"/>
        </w:rPr>
        <w:t>Заказчиком</w:t>
      </w:r>
      <w:r w:rsidRPr="000E3B69">
        <w:rPr>
          <w:sz w:val="22"/>
          <w:szCs w:val="22"/>
        </w:rPr>
        <w:t xml:space="preserve"> сертификатов ключа проверки электронной подписи в аккредитованном удостоверяющем центре в соответствии с нормами Закона № 63-ФЗ (далее – "УЦ").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Стороны обязаны информировать друг друга о невозможности обмена документами в электронном виде, подписанными квалифицированной ЭП, в случае технического сбоя внутренних систем Стороны. В этом случае в период действия такого сбоя Стороны производят обмен документами на бумажном носителе с подписанием собственноручной подписью, при этом такая форма оригинала документа должна быть зафиксирована приказом руководителя Направляющей Стороны.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При осуществлении обмена электронными документами Стороны используют форматы документов, которые утверждены приказами ФНС России. Если форматы документов не утверждены, то Стороны используют согласованные между собой</w:t>
      </w:r>
      <w:r w:rsidRPr="000E3B69">
        <w:rPr>
          <w:i/>
          <w:sz w:val="22"/>
          <w:szCs w:val="22"/>
        </w:rPr>
        <w:t xml:space="preserve"> </w:t>
      </w:r>
      <w:r w:rsidRPr="000E3B69">
        <w:rPr>
          <w:sz w:val="22"/>
          <w:szCs w:val="22"/>
        </w:rPr>
        <w:t>форматы.</w:t>
      </w:r>
    </w:p>
    <w:p w:rsidR="00AA0C5C" w:rsidRPr="000E3B69" w:rsidRDefault="00AA0C5C" w:rsidP="00AA0C5C">
      <w:pPr>
        <w:pStyle w:val="a"/>
        <w:ind w:left="431" w:hanging="431"/>
        <w:rPr>
          <w:sz w:val="22"/>
          <w:szCs w:val="22"/>
        </w:rPr>
      </w:pPr>
      <w:r w:rsidRPr="000E3B69">
        <w:rPr>
          <w:sz w:val="22"/>
          <w:szCs w:val="22"/>
        </w:rPr>
        <w:lastRenderedPageBreak/>
        <w:t>ПРИЗНАНИЕ ЭЛЕКТРОННЫХ ДОКУМЕНТОВ РАВНОЗНАЧНЫМИ ДОКУМЕНТАМ НА БУМАЖНОМ НОСИТЕЛЕ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Электронный документ, подписанный КЭП, содержание которого соответствует требованиям нормативных правовых актов, должен приниматься Сторонами к учету в качестве первичного учетного документа, использоваться в качестве доказательства в судебных разбирательствах, предоставляться в государственные органы по запросам последних.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Подписание электронного документа, бумажный аналог которого должен содержать подписи и (или) печати обеих сторон, осуществляется путем последовательного подписания данного электронного документа каждой из Сторон. Доказательством подписания электронного документа Стороной-2 может являться в том числе ее ЭП с идентификатором подписанного документа, т.е. без повторного приложения самого документа, подписанного Стороной-1.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Каждая из Сторон несет ответственность за обеспечение конфиденциальности ключей КЭП, недопущение использования принадлежащих ей ключей без ее согласия. Если в сертификате КЭП не указан орган или физическое лицо, действующее от имени организации при подписании электронного документа, то в каждом случае получения подписанного электронного документа Получающая Сторона добросовестно исходит из того, что документ подписан от имени Направляющей Стороны надлежащим лицом, действующим в пределах, имеющихся у него полномочий.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Организация ЭДО между Сторонами не отменяет использование иных способов изготовления и обмена документами между Сторонами в рамках обязательств, не регулируемых данным Соглашением.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ВЗАИМОДЕЙСТВИЕ С УДОСТОВЕРЯЮЩИМ ЦЕНТРОМ И ОПЕРАТОРОМ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Стороны не позднее 15 дней после подписания настоящего Соглашения обязуются за свой счет получить сертификаты ЭП, которые можно будет использовать в течение всего срока действия данного Соглашения.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Условия использования средств ЭП, порядок проверки ЭП, правила обращения с ключами и сертификатами квалифицированной ЭП устанавливаются нормативными документами (регламентами) УЦ; по данным вопросам Стороны руководствуются нормативными документами УЦ.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До начала осуществления обмена электронными документами Стороны должны оформить и представить Оператору заявление об участии в ОЭД, а также получить у Оператора идентификатор участника обмена, реквизиты доступа и другие необходимые данные.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В случае изменения учетных данных, содержащихся в заявлении об участии в ОЭД в электронном виде по телекоммуникационным каналам связи, Сторона не позднее трех рабочих дней со дня соответствующего изменения представляет Оператору заявление о внесении изменений в ранее сообщенные данные. 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ПОРЯДОК ВЫСТАВЛЕНИЯ И ПОЛУЧЕНИЯ СЧЕТОВ-ФАКТУР В ЭЛЕКТРОННОМ ВИДЕ ПО ТЕЛЕКОММУНИКАЦИОННЫМ КАНАЛАМ СВЯЗИ С ИСПОЛЬЗОВАНИЕМ КВАЛИФИЦИРОВАННОЙ ЭП (ЭЦП)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При выставлении и получении счетов-фактур Стороны руководствуются порядком, закрепленным в приказе Минфина России от 10.11.2015 № 174н.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ПОРЯДОК ВЫСТАВЛЕНИЯ, НАПРАВЛЕНИЯ И ОБМЕНА НАКЛАДНЫМИ И АКТАМИ ЧЕРЕЗ ОПЕРАТОРА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 формирует необходимый Документ в электронном виде в системе ПО, подписывает его КЭП, упаковывает в транспортный контейнер и отправляет через Оператора Получающей Стороне.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Оператор проверяет адрес и структуру транспортного контейнера и, при отсутствии недостатков, осуществляет его доставку Получающей Стороне. При этом Оператор фиксирует дату и время получения Документа, формирует Подтверждение даты получения (ПДП) и отправляет его Направляющей Стороне.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 при получении ПДП проверяет действительность сертификата КЭП и сохраняет его в системе ПО.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При обнаружении ошибок в полученном контейнере Оператор формирует сообщение об ошибке и отправляет его Направляющей Стороне.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Получающая Сторона при получении Документа от Оператора проверяет действительность сертификата КЭП и сохраняет Документ в системе ПО.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 xml:space="preserve">Одновременно Получающая Сторона не позднее 2 рабочих дней формирует Извещение о </w:t>
      </w:r>
      <w:r w:rsidRPr="000E3B69">
        <w:rPr>
          <w:sz w:val="22"/>
          <w:szCs w:val="22"/>
        </w:rPr>
        <w:lastRenderedPageBreak/>
        <w:t>получении (ИОП), в котором фиксирует факт доставки Документа, пописывает ее КЭП и отправляет Направляющей стороне через Оператора.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сторона, получив ИОП, проверяет действительность сертификата КЭП и сохраняет его в системе ПО.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Получающая Сторона, ознакомившись с Документом, может не позднее одного рабочего дня совершить одно из следующих действий:</w:t>
      </w:r>
    </w:p>
    <w:p w:rsidR="00AA0C5C" w:rsidRPr="000E3B69" w:rsidRDefault="00AA0C5C" w:rsidP="00AA0C5C">
      <w:pPr>
        <w:pStyle w:val="3"/>
        <w:rPr>
          <w:sz w:val="22"/>
          <w:szCs w:val="22"/>
        </w:rPr>
      </w:pPr>
      <w:r w:rsidRPr="000E3B69">
        <w:rPr>
          <w:sz w:val="22"/>
          <w:szCs w:val="22"/>
        </w:rPr>
        <w:t>Сформировать ответный Документ, подписать его КЭП и отправить Направляющей Стороне через Оператора – в том случае, если Получающая Сторона согласна с содержанием Документа.</w:t>
      </w:r>
    </w:p>
    <w:p w:rsidR="00AA0C5C" w:rsidRPr="000E3B69" w:rsidRDefault="00AA0C5C" w:rsidP="00AA0C5C">
      <w:pPr>
        <w:pStyle w:val="3"/>
        <w:rPr>
          <w:sz w:val="22"/>
          <w:szCs w:val="22"/>
        </w:rPr>
      </w:pPr>
      <w:r w:rsidRPr="000E3B69">
        <w:rPr>
          <w:sz w:val="22"/>
          <w:szCs w:val="22"/>
        </w:rPr>
        <w:t>При несогласии с содержанием Документа – сформировать Уведомление об уточнении (УОУ), указав причину несогласия, подписать его КЭП и отправить Направляющей Стороне через Оператора.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Сторона, получившая ответный Документ либо УОУ, проверяет действительность сертификата КЭП и сохраняет их в системе ПО.</w:t>
      </w:r>
    </w:p>
    <w:p w:rsidR="00AA0C5C" w:rsidRPr="000E3B69" w:rsidRDefault="00AA0C5C" w:rsidP="00AA0C5C">
      <w:pPr>
        <w:pStyle w:val="22"/>
        <w:rPr>
          <w:sz w:val="22"/>
          <w:szCs w:val="22"/>
        </w:rPr>
      </w:pPr>
      <w:r w:rsidRPr="000E3B69">
        <w:rPr>
          <w:sz w:val="22"/>
          <w:szCs w:val="22"/>
        </w:rPr>
        <w:t xml:space="preserve">При необходимости Направляющая сторона не позднее 2 рабочих дней вносит исправления в данные и повторяет действия, установленные п. 6.1. настоящего Соглашения. 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ПОРЯДОК ПРЯМОГО ОБМЕНА НЕФОРМАЛИЗОВАННЫМИ ДОКУМЕНТАМИ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 формирует необходимый Документ в электронном виде в системе ПО, подписывает его КЭП направляет файл с документом в электронном виде в адрес Получающей Стороны.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Получающая Сторона при получении Документа проверяет действительность сертификата КЭП и сохраняет Документ в системе ПО.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Получающая Сторона, ознакомившись с документом, может совершить одно из следующих действий:</w:t>
      </w:r>
    </w:p>
    <w:p w:rsidR="00AA0C5C" w:rsidRPr="000E3B69" w:rsidRDefault="00AA0C5C" w:rsidP="00AA0C5C">
      <w:pPr>
        <w:pStyle w:val="3"/>
        <w:ind w:left="1428"/>
        <w:rPr>
          <w:sz w:val="22"/>
          <w:szCs w:val="22"/>
        </w:rPr>
      </w:pPr>
      <w:r w:rsidRPr="000E3B69">
        <w:rPr>
          <w:sz w:val="22"/>
          <w:szCs w:val="22"/>
        </w:rPr>
        <w:t>Подписать Документ КЭП и отправить Направляющей стороне – в том случае, если Получающая Сторона согласна с содержанием Документа.</w:t>
      </w:r>
    </w:p>
    <w:p w:rsidR="00AA0C5C" w:rsidRPr="000E3B69" w:rsidRDefault="00AA0C5C" w:rsidP="00AA0C5C">
      <w:pPr>
        <w:pStyle w:val="3"/>
        <w:ind w:left="1428"/>
        <w:rPr>
          <w:sz w:val="22"/>
          <w:szCs w:val="22"/>
        </w:rPr>
      </w:pPr>
      <w:r w:rsidRPr="000E3B69">
        <w:rPr>
          <w:sz w:val="22"/>
          <w:szCs w:val="22"/>
        </w:rPr>
        <w:t>При несогласии с содержанием Документа – сформировать Уведомление об уточнении (УОУ), указав причину несогласия, подписать его КЭП и отправить Направляющей Стороне через Оператора.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Направляющая Сторона, получившая ответный Документ либо УОУ, проверяет действительность сертификата КЭП и сохраняет их в системе ПО.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При необходимости Направляющая сторона не позднее 2 рабочих дней вносит исправления в данные и повторяет действия, установленные п. 7.1. настоящего Соглашения.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ПРОЧИЕ УСЛОВИЯ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В случае если Направляющая сторона не получила от Получающей стороны и/или Оператора Получающей стороны, а равно если Оператор Получающей стороны не получил от Получающей стороны, извещение о получении Документа (счета-фактуры) от Направляющей стороны и/или Оператора Направляющей стороны, и при условии отсутствия от Получающей Стороны уведомления согласно п. 2.8. Соглашения и невозможности для Направляющей Стороны получить от Получающей Стороны информацию о причинах отсутствия извещения, Направляющая Сторона оформляет соответствующий документ на бумажном носителе с подписанием собственноручной подписью, Стороны считают его оригиналом, при этом такая форма оригинала документа должна быть зафиксирована приказом руководителя Направляющей Стороны.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В случае невозможности и далее производить обмен документами в электронном виде (неполучение извещений о получении электронного документа, отсутствие любого вида связи с Получающей Стороной и пр.) Направляющая Сторона оформляет документы на бумажных носителях в письменном виде и Стороны считают их оригиналами, при этом настоящее Соглашение считается расторгнутым, без оформления каких-либо Дополнительных соглашений.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РАЗРЕШЕНИЕ СПОРОВ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Квалифицированная ЭП, которой подписан документ, признается действительной до тех пор, пока решением суда не установлено иное.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При возникновении разногласий относительно подписания с помощью КЭП определенных электронных документов Стороны соглашаются предоставить комиссии, созданной в соответствии с регламентом УЦ, возможность ознакомления с условиями и порядком работы своих программных и технических средств, используемых для обмена электронными документами.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 xml:space="preserve">Все споры, возникающие в связи с исполнением настоящего Соглашения, рассматриваются тем же судом, которому подсудны споры, вытекающие из обязательств Сторон, определенных в п. 2.1. настоящего Соглашения. 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lastRenderedPageBreak/>
        <w:t>ДЕЙСТВИЕ СОГЛАШЕНИЯ И ПОРЯДОК ЕГО ИЗМЕНЕНИЯ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Настоящее Соглашение заключено на неопределенный срок. Соглашение автоматически прекращает свое действие досрочно в случае, если хотя бы одна из Сторон на протяжении одного месяца не будет иметь действительного сертификата КЭП, выданного УЦ.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Сторона имеет право в одностороннем внесудебном порядке отказаться от исполнения настоящего Соглашения, письменно уведомив об этом другую Сторону не менее чем за 30 дней до расторжения Соглашения.</w:t>
      </w:r>
    </w:p>
    <w:p w:rsidR="00AA0C5C" w:rsidRPr="000E3B69" w:rsidRDefault="00AA0C5C" w:rsidP="00AA0C5C">
      <w:pPr>
        <w:pStyle w:val="2"/>
        <w:rPr>
          <w:sz w:val="22"/>
          <w:szCs w:val="22"/>
        </w:rPr>
      </w:pPr>
      <w:r w:rsidRPr="000E3B69">
        <w:rPr>
          <w:sz w:val="22"/>
          <w:szCs w:val="22"/>
        </w:rPr>
        <w:t>Соглашения об изменении, продлении срока действия или досрочном прекращении настоящего Соглашения и приложений к нему заключаются в том же порядке, что и настоящее Соглашение.</w:t>
      </w:r>
    </w:p>
    <w:p w:rsidR="00AA0C5C" w:rsidRPr="000E3B69" w:rsidRDefault="00AA0C5C" w:rsidP="00AA0C5C">
      <w:pPr>
        <w:pStyle w:val="a"/>
        <w:rPr>
          <w:sz w:val="22"/>
          <w:szCs w:val="22"/>
        </w:rPr>
      </w:pPr>
      <w:r w:rsidRPr="000E3B69">
        <w:rPr>
          <w:sz w:val="22"/>
          <w:szCs w:val="22"/>
        </w:rPr>
        <w:t>ПОДПИСИ И РЕКВИЗИТЫ СТОРОН</w:t>
      </w: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820"/>
        <w:gridCol w:w="5418"/>
      </w:tblGrid>
      <w:tr w:rsidR="00AA0C5C" w:rsidRPr="00031FB8" w:rsidTr="00812AE6">
        <w:trPr>
          <w:jc w:val="center"/>
        </w:trPr>
        <w:tc>
          <w:tcPr>
            <w:tcW w:w="4820" w:type="dxa"/>
          </w:tcPr>
          <w:p w:rsidR="00AA0C5C" w:rsidRPr="00031FB8" w:rsidRDefault="00AA0C5C" w:rsidP="00812AE6">
            <w:pPr>
              <w:jc w:val="both"/>
              <w:rPr>
                <w:b/>
                <w:sz w:val="22"/>
                <w:szCs w:val="22"/>
              </w:rPr>
            </w:pPr>
            <w:r w:rsidRPr="00031FB8">
              <w:rPr>
                <w:b/>
                <w:sz w:val="22"/>
                <w:szCs w:val="22"/>
              </w:rPr>
              <w:t>ИСПОЛНИТЕЛЬ</w:t>
            </w:r>
          </w:p>
        </w:tc>
        <w:tc>
          <w:tcPr>
            <w:tcW w:w="5418" w:type="dxa"/>
          </w:tcPr>
          <w:p w:rsidR="00AA0C5C" w:rsidRPr="00031FB8" w:rsidRDefault="00AA0C5C" w:rsidP="00812AE6">
            <w:pPr>
              <w:rPr>
                <w:b/>
                <w:sz w:val="22"/>
                <w:szCs w:val="22"/>
                <w:lang w:val="en-US"/>
              </w:rPr>
            </w:pPr>
            <w:r w:rsidRPr="00031FB8">
              <w:rPr>
                <w:b/>
                <w:sz w:val="22"/>
                <w:szCs w:val="22"/>
              </w:rPr>
              <w:t>ЗАКАЗЧИК</w:t>
            </w:r>
          </w:p>
        </w:tc>
      </w:tr>
      <w:tr w:rsidR="00AA0C5C" w:rsidRPr="00031FB8" w:rsidTr="00812AE6">
        <w:trPr>
          <w:jc w:val="center"/>
        </w:trPr>
        <w:tc>
          <w:tcPr>
            <w:tcW w:w="4820" w:type="dxa"/>
          </w:tcPr>
          <w:p w:rsidR="00AA0C5C" w:rsidRPr="00031FB8" w:rsidRDefault="00AA0C5C" w:rsidP="00812AE6">
            <w:pPr>
              <w:rPr>
                <w:b/>
                <w:sz w:val="22"/>
                <w:szCs w:val="22"/>
              </w:rPr>
            </w:pPr>
            <w:r w:rsidRPr="00031FB8">
              <w:rPr>
                <w:b/>
                <w:sz w:val="22"/>
                <w:szCs w:val="22"/>
              </w:rPr>
              <w:t>Федеральное государственное бюджетное образовательное учреждение высшего образования «Кубанский государственный университет» (ФГБОУ ВО «КубГУ»),  х/ц  РЦКС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350040, г. Краснодар, ул. Ставропольская, 149 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ИНН 2312038420 КПП 231201001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Банковские реквизиты: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УФК по Краснодарскому краю 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(ФГБОУ ВО «КубГУ» л/с 20186Х22950)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  <w:lang w:val="en-US"/>
              </w:rPr>
              <w:t>X</w:t>
            </w:r>
            <w:r w:rsidRPr="00031FB8">
              <w:rPr>
                <w:sz w:val="22"/>
                <w:szCs w:val="22"/>
              </w:rPr>
              <w:t xml:space="preserve"> – латинская буква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ЕКС 40102810945370000010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Номер казначейского счета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03214643000000011800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БИК 010349101     ЮЖНОЕ ГУ Банка России//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УФК по Краснодарскому краю г. Краснодар  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ОКПО - 02067847  ОКТМО – 03701000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ОКОНХ - 92100 </w:t>
            </w: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ОГРН – 1022301972516   </w:t>
            </w:r>
          </w:p>
          <w:p w:rsidR="00AA0C5C" w:rsidRPr="00031FB8" w:rsidRDefault="00AA0C5C" w:rsidP="00812AE6">
            <w:pPr>
              <w:rPr>
                <w:b/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КБК 00000000000000000130</w:t>
            </w:r>
          </w:p>
        </w:tc>
        <w:tc>
          <w:tcPr>
            <w:tcW w:w="5418" w:type="dxa"/>
          </w:tcPr>
          <w:p w:rsidR="00AA0C5C" w:rsidRPr="00031FB8" w:rsidRDefault="00AA0C5C" w:rsidP="00812AE6">
            <w:pPr>
              <w:jc w:val="both"/>
              <w:rPr>
                <w:sz w:val="22"/>
                <w:szCs w:val="22"/>
              </w:rPr>
            </w:pPr>
          </w:p>
        </w:tc>
      </w:tr>
    </w:tbl>
    <w:p w:rsidR="00AA0C5C" w:rsidRPr="000E3B69" w:rsidRDefault="00AA0C5C" w:rsidP="00AA0C5C">
      <w:pPr>
        <w:rPr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4963"/>
        <w:gridCol w:w="5188"/>
      </w:tblGrid>
      <w:tr w:rsidR="00AA0C5C" w:rsidRPr="00031FB8" w:rsidTr="00812AE6">
        <w:trPr>
          <w:jc w:val="center"/>
        </w:trPr>
        <w:tc>
          <w:tcPr>
            <w:tcW w:w="4963" w:type="dxa"/>
          </w:tcPr>
          <w:p w:rsidR="00AA0C5C" w:rsidRPr="00031FB8" w:rsidRDefault="00AA0C5C" w:rsidP="00812AE6">
            <w:pPr>
              <w:jc w:val="both"/>
              <w:rPr>
                <w:b/>
                <w:sz w:val="22"/>
                <w:szCs w:val="22"/>
              </w:rPr>
            </w:pPr>
            <w:r w:rsidRPr="00031FB8">
              <w:rPr>
                <w:b/>
                <w:sz w:val="22"/>
                <w:szCs w:val="22"/>
              </w:rPr>
              <w:t>ИСПОЛНИТЕЛЬ</w:t>
            </w:r>
          </w:p>
        </w:tc>
        <w:tc>
          <w:tcPr>
            <w:tcW w:w="5188" w:type="dxa"/>
          </w:tcPr>
          <w:p w:rsidR="00AA0C5C" w:rsidRDefault="00AA0C5C" w:rsidP="00812AE6">
            <w:pPr>
              <w:rPr>
                <w:b/>
                <w:sz w:val="22"/>
                <w:szCs w:val="22"/>
              </w:rPr>
            </w:pPr>
            <w:r w:rsidRPr="00031FB8">
              <w:rPr>
                <w:b/>
                <w:sz w:val="22"/>
                <w:szCs w:val="22"/>
              </w:rPr>
              <w:t>ЗАКАЗЧИК</w:t>
            </w:r>
          </w:p>
          <w:p w:rsidR="00AA0C5C" w:rsidRPr="00031FB8" w:rsidRDefault="00AA0C5C" w:rsidP="00812AE6">
            <w:pPr>
              <w:rPr>
                <w:b/>
                <w:sz w:val="22"/>
                <w:szCs w:val="22"/>
              </w:rPr>
            </w:pPr>
          </w:p>
        </w:tc>
      </w:tr>
      <w:tr w:rsidR="00AA0C5C" w:rsidRPr="00031FB8" w:rsidTr="00812AE6">
        <w:trPr>
          <w:jc w:val="center"/>
        </w:trPr>
        <w:tc>
          <w:tcPr>
            <w:tcW w:w="4963" w:type="dxa"/>
          </w:tcPr>
          <w:p w:rsidR="00AA0C5C" w:rsidRPr="00031FB8" w:rsidRDefault="00AA0C5C" w:rsidP="00812AE6">
            <w:pPr>
              <w:jc w:val="both"/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Проректор по цифровому развитию</w:t>
            </w:r>
          </w:p>
          <w:p w:rsidR="00AA0C5C" w:rsidRDefault="00AA0C5C" w:rsidP="00812AE6">
            <w:pPr>
              <w:jc w:val="both"/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>ФГБОУ ВО «КубГУ»</w:t>
            </w:r>
          </w:p>
          <w:p w:rsidR="00AA0C5C" w:rsidRPr="00031FB8" w:rsidRDefault="00AA0C5C" w:rsidP="00812AE6">
            <w:pPr>
              <w:jc w:val="both"/>
              <w:rPr>
                <w:sz w:val="22"/>
                <w:szCs w:val="22"/>
              </w:rPr>
            </w:pPr>
          </w:p>
          <w:p w:rsidR="00AA0C5C" w:rsidRPr="00031FB8" w:rsidRDefault="00AA0C5C" w:rsidP="00812AE6">
            <w:pPr>
              <w:rPr>
                <w:sz w:val="22"/>
                <w:szCs w:val="22"/>
              </w:rPr>
            </w:pPr>
            <w:r w:rsidRPr="00031FB8">
              <w:rPr>
                <w:sz w:val="22"/>
                <w:szCs w:val="22"/>
              </w:rPr>
              <w:t xml:space="preserve">             _____________ Е.В. Строганова</w:t>
            </w:r>
            <w:r w:rsidRPr="00031FB8">
              <w:rPr>
                <w:sz w:val="22"/>
                <w:szCs w:val="22"/>
              </w:rPr>
              <w:br/>
              <w:t xml:space="preserve">М.П. </w:t>
            </w:r>
          </w:p>
        </w:tc>
        <w:tc>
          <w:tcPr>
            <w:tcW w:w="5188" w:type="dxa"/>
          </w:tcPr>
          <w:p w:rsidR="00AA0C5C" w:rsidRPr="00571BAD" w:rsidRDefault="00AA0C5C" w:rsidP="00812AE6">
            <w:pPr>
              <w:pStyle w:val="af2"/>
              <w:ind w:firstLine="34"/>
              <w:rPr>
                <w:rFonts w:ascii="Times New Roman" w:hAnsi="Times New Roman"/>
              </w:rPr>
            </w:pPr>
            <w:r w:rsidRPr="00571BAD">
              <w:rPr>
                <w:rFonts w:ascii="Times New Roman" w:hAnsi="Times New Roman"/>
              </w:rPr>
              <w:t xml:space="preserve">____________________   </w:t>
            </w:r>
          </w:p>
          <w:p w:rsidR="00AA0C5C" w:rsidRPr="00571BAD" w:rsidRDefault="00AA0C5C" w:rsidP="00812AE6">
            <w:pPr>
              <w:jc w:val="both"/>
              <w:rPr>
                <w:sz w:val="22"/>
                <w:szCs w:val="22"/>
              </w:rPr>
            </w:pPr>
            <w:r w:rsidRPr="00571BAD">
              <w:rPr>
                <w:sz w:val="22"/>
                <w:szCs w:val="22"/>
              </w:rPr>
              <w:t>М.П.</w:t>
            </w:r>
          </w:p>
        </w:tc>
      </w:tr>
    </w:tbl>
    <w:p w:rsidR="00AA0C5C" w:rsidRPr="0016606D" w:rsidRDefault="00AA0C5C" w:rsidP="00AA0C5C">
      <w:pPr>
        <w:jc w:val="both"/>
        <w:rPr>
          <w:sz w:val="22"/>
          <w:szCs w:val="22"/>
        </w:rPr>
      </w:pPr>
    </w:p>
    <w:p w:rsidR="002D66FF" w:rsidRDefault="002D66FF">
      <w:pPr>
        <w:rPr>
          <w:sz w:val="22"/>
          <w:szCs w:val="22"/>
        </w:rPr>
      </w:pPr>
    </w:p>
    <w:sectPr w:rsidR="002D66FF" w:rsidSect="003C5C9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737" w:bottom="851" w:left="1276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8394E" w:rsidRDefault="0088394E" w:rsidP="00360459">
      <w:r>
        <w:separator/>
      </w:r>
    </w:p>
  </w:endnote>
  <w:endnote w:type="continuationSeparator" w:id="0">
    <w:p w:rsidR="0088394E" w:rsidRDefault="0088394E" w:rsidP="00360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5C9B" w:rsidRDefault="003C5C9B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5C9B" w:rsidRDefault="003C5C9B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5C9B" w:rsidRDefault="003C5C9B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8394E" w:rsidRDefault="0088394E" w:rsidP="00360459">
      <w:r>
        <w:separator/>
      </w:r>
    </w:p>
  </w:footnote>
  <w:footnote w:type="continuationSeparator" w:id="0">
    <w:p w:rsidR="0088394E" w:rsidRDefault="0088394E" w:rsidP="003604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5C9B" w:rsidRDefault="003C5C9B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5C9B" w:rsidRDefault="003C5C9B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5C9B" w:rsidRDefault="003C5C9B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000002"/>
    <w:multiLevelType w:val="multilevel"/>
    <w:tmpl w:val="D540B3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17A6221"/>
    <w:multiLevelType w:val="multilevel"/>
    <w:tmpl w:val="5FB895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 w15:restartNumberingAfterBreak="0">
    <w:nsid w:val="021162B1"/>
    <w:multiLevelType w:val="multilevel"/>
    <w:tmpl w:val="D6DE8B52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37C56BB"/>
    <w:multiLevelType w:val="multilevel"/>
    <w:tmpl w:val="2C80829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41C6547"/>
    <w:multiLevelType w:val="multilevel"/>
    <w:tmpl w:val="83BEA24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none"/>
      <w:lvlText w:val="2.2.1. 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 w15:restartNumberingAfterBreak="0">
    <w:nsid w:val="0501294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0C8F0CC0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8" w15:restartNumberingAfterBreak="0">
    <w:nsid w:val="0DA770FB"/>
    <w:multiLevelType w:val="multilevel"/>
    <w:tmpl w:val="4008EDEC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2096" w:hanging="1245"/>
      </w:pPr>
    </w:lvl>
    <w:lvl w:ilvl="2">
      <w:start w:val="1"/>
      <w:numFmt w:val="decimal"/>
      <w:isLgl/>
      <w:lvlText w:val="%1.%2.%3."/>
      <w:lvlJc w:val="left"/>
      <w:pPr>
        <w:ind w:left="1976" w:hanging="1245"/>
      </w:pPr>
    </w:lvl>
    <w:lvl w:ilvl="3">
      <w:start w:val="1"/>
      <w:numFmt w:val="decimal"/>
      <w:isLgl/>
      <w:lvlText w:val="%1.%2.%3.%4."/>
      <w:lvlJc w:val="left"/>
      <w:pPr>
        <w:ind w:left="1987" w:hanging="1245"/>
      </w:pPr>
    </w:lvl>
    <w:lvl w:ilvl="4">
      <w:start w:val="1"/>
      <w:numFmt w:val="decimal"/>
      <w:isLgl/>
      <w:lvlText w:val="%1.%2.%3.%4.%5."/>
      <w:lvlJc w:val="left"/>
      <w:pPr>
        <w:ind w:left="1998" w:hanging="1245"/>
      </w:pPr>
    </w:lvl>
    <w:lvl w:ilvl="5">
      <w:start w:val="1"/>
      <w:numFmt w:val="decimal"/>
      <w:isLgl/>
      <w:lvlText w:val="%1.%2.%3.%4.%5.%6."/>
      <w:lvlJc w:val="left"/>
      <w:pPr>
        <w:ind w:left="2009" w:hanging="1245"/>
      </w:pPr>
    </w:lvl>
    <w:lvl w:ilvl="6">
      <w:start w:val="1"/>
      <w:numFmt w:val="decimal"/>
      <w:isLgl/>
      <w:lvlText w:val="%1.%2.%3.%4.%5.%6.%7."/>
      <w:lvlJc w:val="left"/>
      <w:pPr>
        <w:ind w:left="2215" w:hanging="1440"/>
      </w:p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</w:lvl>
    <w:lvl w:ilvl="8">
      <w:start w:val="1"/>
      <w:numFmt w:val="decimal"/>
      <w:isLgl/>
      <w:lvlText w:val="%1.%2.%3.%4.%5.%6.%7.%8.%9."/>
      <w:lvlJc w:val="left"/>
      <w:pPr>
        <w:ind w:left="2597" w:hanging="1800"/>
      </w:pPr>
    </w:lvl>
  </w:abstractNum>
  <w:abstractNum w:abstractNumId="9" w15:restartNumberingAfterBreak="0">
    <w:nsid w:val="15440CDB"/>
    <w:multiLevelType w:val="multilevel"/>
    <w:tmpl w:val="B83E9C2A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182C10D6"/>
    <w:multiLevelType w:val="multilevel"/>
    <w:tmpl w:val="4008D4D8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182F089A"/>
    <w:multiLevelType w:val="multilevel"/>
    <w:tmpl w:val="5324FFDC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18E24FF9"/>
    <w:multiLevelType w:val="multilevel"/>
    <w:tmpl w:val="C62E8F5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2.1. 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3" w15:restartNumberingAfterBreak="0">
    <w:nsid w:val="1E7F2C8E"/>
    <w:multiLevelType w:val="multilevel"/>
    <w:tmpl w:val="0852AC0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26C46713"/>
    <w:multiLevelType w:val="multilevel"/>
    <w:tmpl w:val="042669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2C3099"/>
    <w:multiLevelType w:val="multilevel"/>
    <w:tmpl w:val="12C8EC9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2B86672F"/>
    <w:multiLevelType w:val="multilevel"/>
    <w:tmpl w:val="7CFA1FD0"/>
    <w:lvl w:ilvl="0">
      <w:start w:val="1"/>
      <w:numFmt w:val="bullet"/>
      <w:lvlText w:val=""/>
      <w:lvlJc w:val="left"/>
      <w:pPr>
        <w:ind w:left="7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9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1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4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2F145D3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31A67ADB"/>
    <w:multiLevelType w:val="multilevel"/>
    <w:tmpl w:val="11B6B7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  <w:rPr>
        <w:rFonts w:hint="default"/>
        <w:sz w:val="24"/>
        <w:szCs w:val="24"/>
      </w:rPr>
    </w:lvl>
    <w:lvl w:ilvl="2">
      <w:start w:val="1"/>
      <w:numFmt w:val="decimal"/>
      <w:lvlText w:val="3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9" w15:restartNumberingAfterBreak="0">
    <w:nsid w:val="31F707A3"/>
    <w:multiLevelType w:val="multilevel"/>
    <w:tmpl w:val="74E4C092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5F668E3"/>
    <w:multiLevelType w:val="hybridMultilevel"/>
    <w:tmpl w:val="3D8A603A"/>
    <w:lvl w:ilvl="0" w:tplc="DB3C1D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5423F9"/>
    <w:multiLevelType w:val="hybridMultilevel"/>
    <w:tmpl w:val="7034DA4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BEF7BAD"/>
    <w:multiLevelType w:val="multilevel"/>
    <w:tmpl w:val="C152DA5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46032F9E"/>
    <w:multiLevelType w:val="multilevel"/>
    <w:tmpl w:val="1D1AD636"/>
    <w:lvl w:ilvl="0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468111F4"/>
    <w:multiLevelType w:val="multilevel"/>
    <w:tmpl w:val="BDB8E510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3."/>
      <w:lvlJc w:val="left"/>
      <w:pPr>
        <w:ind w:left="1288" w:hanging="720"/>
      </w:pPr>
    </w:lvl>
    <w:lvl w:ilvl="3">
      <w:start w:val="1"/>
      <w:numFmt w:val="decimal"/>
      <w:lvlText w:val="%1.%2.%3.%4."/>
      <w:lvlJc w:val="left"/>
      <w:pPr>
        <w:ind w:left="1440" w:hanging="108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800" w:hanging="1440"/>
      </w:pPr>
    </w:lvl>
    <w:lvl w:ilvl="6">
      <w:start w:val="1"/>
      <w:numFmt w:val="decimal"/>
      <w:lvlText w:val="%1.%2.%3.%4.%5.%6.%7."/>
      <w:lvlJc w:val="left"/>
      <w:pPr>
        <w:ind w:left="2160" w:hanging="1800"/>
      </w:pPr>
    </w:lvl>
    <w:lvl w:ilvl="7">
      <w:start w:val="1"/>
      <w:numFmt w:val="decimal"/>
      <w:lvlText w:val="%1.%2.%3.%4.%5.%6.%7.%8."/>
      <w:lvlJc w:val="left"/>
      <w:pPr>
        <w:ind w:left="2160" w:hanging="1800"/>
      </w:pPr>
    </w:lvl>
    <w:lvl w:ilvl="8">
      <w:start w:val="1"/>
      <w:numFmt w:val="decimal"/>
      <w:lvlText w:val="%1.%2.%3.%4.%5.%6.%7.%8.%9."/>
      <w:lvlJc w:val="left"/>
      <w:pPr>
        <w:ind w:left="2520" w:hanging="2160"/>
      </w:pPr>
    </w:lvl>
  </w:abstractNum>
  <w:abstractNum w:abstractNumId="25" w15:restartNumberingAfterBreak="0">
    <w:nsid w:val="5430064A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26" w15:restartNumberingAfterBreak="0">
    <w:nsid w:val="63312CD2"/>
    <w:multiLevelType w:val="multilevel"/>
    <w:tmpl w:val="717407F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65165243"/>
    <w:multiLevelType w:val="singleLevel"/>
    <w:tmpl w:val="3708B222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8" w15:restartNumberingAfterBreak="0">
    <w:nsid w:val="65680D99"/>
    <w:multiLevelType w:val="multilevel"/>
    <w:tmpl w:val="CF8CCB90"/>
    <w:lvl w:ilvl="0">
      <w:start w:val="1"/>
      <w:numFmt w:val="decimal"/>
      <w:pStyle w:val="a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9" w15:restartNumberingAfterBreak="0">
    <w:nsid w:val="66C85DA2"/>
    <w:multiLevelType w:val="multilevel"/>
    <w:tmpl w:val="A4A28B56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6A451B3C"/>
    <w:multiLevelType w:val="hybridMultilevel"/>
    <w:tmpl w:val="125009A8"/>
    <w:lvl w:ilvl="0" w:tplc="10829DC4">
      <w:start w:val="1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BB7E75"/>
    <w:multiLevelType w:val="multilevel"/>
    <w:tmpl w:val="3EE89DDC"/>
    <w:lvl w:ilvl="0">
      <w:start w:val="1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6D790326"/>
    <w:multiLevelType w:val="multilevel"/>
    <w:tmpl w:val="C62E8F5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2.1. 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3" w15:restartNumberingAfterBreak="0">
    <w:nsid w:val="710C16FB"/>
    <w:multiLevelType w:val="multilevel"/>
    <w:tmpl w:val="E6304F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4" w15:restartNumberingAfterBreak="0">
    <w:nsid w:val="76822118"/>
    <w:multiLevelType w:val="multilevel"/>
    <w:tmpl w:val="8B12D7A0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7A6F4EE7"/>
    <w:multiLevelType w:val="multilevel"/>
    <w:tmpl w:val="4FF85FF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2160" w:hanging="360"/>
        </w:pPr>
        <w:rPr>
          <w:rFonts w:ascii="Symbol" w:hAnsi="Symbol" w:hint="default"/>
        </w:rPr>
      </w:lvl>
    </w:lvlOverride>
  </w:num>
  <w:num w:numId="3">
    <w:abstractNumId w:val="6"/>
  </w:num>
  <w:num w:numId="4">
    <w:abstractNumId w:val="17"/>
  </w:num>
  <w:num w:numId="5">
    <w:abstractNumId w:val="7"/>
  </w:num>
  <w:num w:numId="6">
    <w:abstractNumId w:val="25"/>
  </w:num>
  <w:num w:numId="7">
    <w:abstractNumId w:val="32"/>
  </w:num>
  <w:num w:numId="8">
    <w:abstractNumId w:val="5"/>
  </w:num>
  <w:num w:numId="9">
    <w:abstractNumId w:val="12"/>
  </w:num>
  <w:num w:numId="10">
    <w:abstractNumId w:val="34"/>
  </w:num>
  <w:num w:numId="11">
    <w:abstractNumId w:val="27"/>
  </w:num>
  <w:num w:numId="12">
    <w:abstractNumId w:val="13"/>
  </w:num>
  <w:num w:numId="13">
    <w:abstractNumId w:val="2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3"/>
  </w:num>
  <w:num w:numId="16">
    <w:abstractNumId w:val="30"/>
  </w:num>
  <w:num w:numId="17">
    <w:abstractNumId w:val="18"/>
  </w:num>
  <w:num w:numId="18">
    <w:abstractNumId w:val="31"/>
  </w:num>
  <w:num w:numId="19">
    <w:abstractNumId w:val="3"/>
  </w:num>
  <w:num w:numId="20">
    <w:abstractNumId w:val="9"/>
  </w:num>
  <w:num w:numId="21">
    <w:abstractNumId w:val="24"/>
  </w:num>
  <w:num w:numId="22">
    <w:abstractNumId w:val="14"/>
  </w:num>
  <w:num w:numId="23">
    <w:abstractNumId w:val="35"/>
  </w:num>
  <w:num w:numId="24">
    <w:abstractNumId w:val="15"/>
  </w:num>
  <w:num w:numId="25">
    <w:abstractNumId w:val="29"/>
  </w:num>
  <w:num w:numId="26">
    <w:abstractNumId w:val="4"/>
  </w:num>
  <w:num w:numId="27">
    <w:abstractNumId w:val="22"/>
  </w:num>
  <w:num w:numId="28">
    <w:abstractNumId w:val="16"/>
  </w:num>
  <w:num w:numId="29">
    <w:abstractNumId w:val="26"/>
  </w:num>
  <w:num w:numId="30">
    <w:abstractNumId w:val="23"/>
  </w:num>
  <w:num w:numId="31">
    <w:abstractNumId w:val="19"/>
  </w:num>
  <w:num w:numId="32">
    <w:abstractNumId w:val="11"/>
  </w:num>
  <w:num w:numId="33">
    <w:abstractNumId w:val="10"/>
  </w:num>
  <w:num w:numId="34">
    <w:abstractNumId w:val="21"/>
  </w:num>
  <w:num w:numId="35">
    <w:abstractNumId w:val="20"/>
  </w:num>
  <w:num w:numId="36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053D"/>
    <w:rsid w:val="00002552"/>
    <w:rsid w:val="000027BD"/>
    <w:rsid w:val="00007693"/>
    <w:rsid w:val="000107E8"/>
    <w:rsid w:val="00011D63"/>
    <w:rsid w:val="00013849"/>
    <w:rsid w:val="00015E02"/>
    <w:rsid w:val="00017C4E"/>
    <w:rsid w:val="000231BE"/>
    <w:rsid w:val="00027E20"/>
    <w:rsid w:val="000325B2"/>
    <w:rsid w:val="000343C4"/>
    <w:rsid w:val="0004786C"/>
    <w:rsid w:val="00053823"/>
    <w:rsid w:val="00062AB8"/>
    <w:rsid w:val="0006531B"/>
    <w:rsid w:val="00081209"/>
    <w:rsid w:val="00096412"/>
    <w:rsid w:val="000B1B0A"/>
    <w:rsid w:val="000B33F5"/>
    <w:rsid w:val="000C0559"/>
    <w:rsid w:val="000C0898"/>
    <w:rsid w:val="000D4151"/>
    <w:rsid w:val="000E24E1"/>
    <w:rsid w:val="000E5521"/>
    <w:rsid w:val="000F6EA2"/>
    <w:rsid w:val="000F7D82"/>
    <w:rsid w:val="00104497"/>
    <w:rsid w:val="001045A7"/>
    <w:rsid w:val="001101B1"/>
    <w:rsid w:val="00111C01"/>
    <w:rsid w:val="00122865"/>
    <w:rsid w:val="0012316C"/>
    <w:rsid w:val="00125EE6"/>
    <w:rsid w:val="00127EB5"/>
    <w:rsid w:val="001355D8"/>
    <w:rsid w:val="00135796"/>
    <w:rsid w:val="00137A26"/>
    <w:rsid w:val="00162685"/>
    <w:rsid w:val="0016500E"/>
    <w:rsid w:val="00166048"/>
    <w:rsid w:val="0016606D"/>
    <w:rsid w:val="001722EF"/>
    <w:rsid w:val="00174713"/>
    <w:rsid w:val="001832FC"/>
    <w:rsid w:val="001902B4"/>
    <w:rsid w:val="001966C5"/>
    <w:rsid w:val="001A2283"/>
    <w:rsid w:val="001A7702"/>
    <w:rsid w:val="001B5A7A"/>
    <w:rsid w:val="001B5B0C"/>
    <w:rsid w:val="001C78C6"/>
    <w:rsid w:val="001D5A4A"/>
    <w:rsid w:val="001D7A6B"/>
    <w:rsid w:val="001E3686"/>
    <w:rsid w:val="001E5431"/>
    <w:rsid w:val="001F4C3F"/>
    <w:rsid w:val="001F54C4"/>
    <w:rsid w:val="001F7AEE"/>
    <w:rsid w:val="00231240"/>
    <w:rsid w:val="002359A2"/>
    <w:rsid w:val="00244431"/>
    <w:rsid w:val="002452B8"/>
    <w:rsid w:val="00247208"/>
    <w:rsid w:val="00253478"/>
    <w:rsid w:val="00256831"/>
    <w:rsid w:val="00260114"/>
    <w:rsid w:val="00267B0A"/>
    <w:rsid w:val="002715F9"/>
    <w:rsid w:val="00277D30"/>
    <w:rsid w:val="00280609"/>
    <w:rsid w:val="00297710"/>
    <w:rsid w:val="002B46C1"/>
    <w:rsid w:val="002D3474"/>
    <w:rsid w:val="002D3923"/>
    <w:rsid w:val="002D66FF"/>
    <w:rsid w:val="002E6F78"/>
    <w:rsid w:val="002F5E22"/>
    <w:rsid w:val="00304428"/>
    <w:rsid w:val="00322E5E"/>
    <w:rsid w:val="00325577"/>
    <w:rsid w:val="00333679"/>
    <w:rsid w:val="003505A8"/>
    <w:rsid w:val="0035342E"/>
    <w:rsid w:val="00353F20"/>
    <w:rsid w:val="00354F72"/>
    <w:rsid w:val="0035766C"/>
    <w:rsid w:val="00360459"/>
    <w:rsid w:val="00380D9B"/>
    <w:rsid w:val="003B2A07"/>
    <w:rsid w:val="003C0E5F"/>
    <w:rsid w:val="003C5C9B"/>
    <w:rsid w:val="003D3198"/>
    <w:rsid w:val="003D3DA8"/>
    <w:rsid w:val="003E02F3"/>
    <w:rsid w:val="003E1D41"/>
    <w:rsid w:val="003E536B"/>
    <w:rsid w:val="004017D2"/>
    <w:rsid w:val="00401C14"/>
    <w:rsid w:val="00402849"/>
    <w:rsid w:val="00417663"/>
    <w:rsid w:val="00417A14"/>
    <w:rsid w:val="00434264"/>
    <w:rsid w:val="004428F2"/>
    <w:rsid w:val="00444675"/>
    <w:rsid w:val="004501B3"/>
    <w:rsid w:val="00455018"/>
    <w:rsid w:val="00457D07"/>
    <w:rsid w:val="004605B8"/>
    <w:rsid w:val="00460D40"/>
    <w:rsid w:val="004650B9"/>
    <w:rsid w:val="004931F6"/>
    <w:rsid w:val="004A30AD"/>
    <w:rsid w:val="004A49B1"/>
    <w:rsid w:val="004A7A46"/>
    <w:rsid w:val="004B053D"/>
    <w:rsid w:val="004C2EAE"/>
    <w:rsid w:val="004E514B"/>
    <w:rsid w:val="004E574E"/>
    <w:rsid w:val="004F06DF"/>
    <w:rsid w:val="004F22E9"/>
    <w:rsid w:val="005105A5"/>
    <w:rsid w:val="005110D3"/>
    <w:rsid w:val="00514653"/>
    <w:rsid w:val="005178D5"/>
    <w:rsid w:val="005219BB"/>
    <w:rsid w:val="0052464E"/>
    <w:rsid w:val="0053214F"/>
    <w:rsid w:val="00543E29"/>
    <w:rsid w:val="0054559D"/>
    <w:rsid w:val="005456E3"/>
    <w:rsid w:val="00547B93"/>
    <w:rsid w:val="005664E2"/>
    <w:rsid w:val="00580B0C"/>
    <w:rsid w:val="005842AB"/>
    <w:rsid w:val="005900A7"/>
    <w:rsid w:val="005A2D77"/>
    <w:rsid w:val="005A59ED"/>
    <w:rsid w:val="005C07C6"/>
    <w:rsid w:val="005C3BEE"/>
    <w:rsid w:val="005C5A55"/>
    <w:rsid w:val="005E2835"/>
    <w:rsid w:val="005E4110"/>
    <w:rsid w:val="005E50CC"/>
    <w:rsid w:val="00607D65"/>
    <w:rsid w:val="006155BE"/>
    <w:rsid w:val="00616AA6"/>
    <w:rsid w:val="00633078"/>
    <w:rsid w:val="00657325"/>
    <w:rsid w:val="006628E8"/>
    <w:rsid w:val="00671C5D"/>
    <w:rsid w:val="00672F73"/>
    <w:rsid w:val="00680584"/>
    <w:rsid w:val="00686F55"/>
    <w:rsid w:val="006A1D7C"/>
    <w:rsid w:val="006D2791"/>
    <w:rsid w:val="006D55DC"/>
    <w:rsid w:val="006E0946"/>
    <w:rsid w:val="006E33C0"/>
    <w:rsid w:val="006F4354"/>
    <w:rsid w:val="006F6306"/>
    <w:rsid w:val="00703771"/>
    <w:rsid w:val="00712052"/>
    <w:rsid w:val="00712C90"/>
    <w:rsid w:val="0071384B"/>
    <w:rsid w:val="0072651B"/>
    <w:rsid w:val="00730456"/>
    <w:rsid w:val="0073074F"/>
    <w:rsid w:val="00737FC7"/>
    <w:rsid w:val="00740672"/>
    <w:rsid w:val="0074396E"/>
    <w:rsid w:val="00743D29"/>
    <w:rsid w:val="00747CEC"/>
    <w:rsid w:val="00747DDB"/>
    <w:rsid w:val="0076014A"/>
    <w:rsid w:val="00760954"/>
    <w:rsid w:val="00766306"/>
    <w:rsid w:val="0077788A"/>
    <w:rsid w:val="00777E51"/>
    <w:rsid w:val="007940B8"/>
    <w:rsid w:val="00794165"/>
    <w:rsid w:val="0079424E"/>
    <w:rsid w:val="007C184C"/>
    <w:rsid w:val="00801BEC"/>
    <w:rsid w:val="008119D2"/>
    <w:rsid w:val="00826649"/>
    <w:rsid w:val="00830317"/>
    <w:rsid w:val="0083259A"/>
    <w:rsid w:val="00835BC9"/>
    <w:rsid w:val="00847186"/>
    <w:rsid w:val="008647DC"/>
    <w:rsid w:val="00866F68"/>
    <w:rsid w:val="00872937"/>
    <w:rsid w:val="00873853"/>
    <w:rsid w:val="00874403"/>
    <w:rsid w:val="0088394E"/>
    <w:rsid w:val="00884B72"/>
    <w:rsid w:val="00886313"/>
    <w:rsid w:val="008964FE"/>
    <w:rsid w:val="008A22BB"/>
    <w:rsid w:val="008B2344"/>
    <w:rsid w:val="008B6675"/>
    <w:rsid w:val="008C492B"/>
    <w:rsid w:val="008D212C"/>
    <w:rsid w:val="008D7FBC"/>
    <w:rsid w:val="008F0FFA"/>
    <w:rsid w:val="008F41C8"/>
    <w:rsid w:val="00915BEA"/>
    <w:rsid w:val="00931FE6"/>
    <w:rsid w:val="00954CF9"/>
    <w:rsid w:val="0096239F"/>
    <w:rsid w:val="00963056"/>
    <w:rsid w:val="00965DBA"/>
    <w:rsid w:val="0097601C"/>
    <w:rsid w:val="009870D5"/>
    <w:rsid w:val="00990872"/>
    <w:rsid w:val="009965CC"/>
    <w:rsid w:val="009A4D6C"/>
    <w:rsid w:val="009B7F96"/>
    <w:rsid w:val="009C4A9B"/>
    <w:rsid w:val="009E0EEE"/>
    <w:rsid w:val="009E2D12"/>
    <w:rsid w:val="009E41C6"/>
    <w:rsid w:val="009F6B85"/>
    <w:rsid w:val="00A05F23"/>
    <w:rsid w:val="00A10A08"/>
    <w:rsid w:val="00A1463D"/>
    <w:rsid w:val="00A14BFB"/>
    <w:rsid w:val="00A1731C"/>
    <w:rsid w:val="00A17679"/>
    <w:rsid w:val="00A17C02"/>
    <w:rsid w:val="00A247C1"/>
    <w:rsid w:val="00A466BB"/>
    <w:rsid w:val="00A47AB3"/>
    <w:rsid w:val="00A502C3"/>
    <w:rsid w:val="00A53962"/>
    <w:rsid w:val="00A563C8"/>
    <w:rsid w:val="00A77D5E"/>
    <w:rsid w:val="00A818B8"/>
    <w:rsid w:val="00A83E37"/>
    <w:rsid w:val="00A90D57"/>
    <w:rsid w:val="00A91A53"/>
    <w:rsid w:val="00AA0036"/>
    <w:rsid w:val="00AA0C5C"/>
    <w:rsid w:val="00AC2CC2"/>
    <w:rsid w:val="00AC4255"/>
    <w:rsid w:val="00AD16B5"/>
    <w:rsid w:val="00AD60A2"/>
    <w:rsid w:val="00AD649D"/>
    <w:rsid w:val="00AD67D5"/>
    <w:rsid w:val="00AD70A9"/>
    <w:rsid w:val="00AE0F94"/>
    <w:rsid w:val="00AE4605"/>
    <w:rsid w:val="00AE7590"/>
    <w:rsid w:val="00AF174E"/>
    <w:rsid w:val="00B03B3B"/>
    <w:rsid w:val="00B155AE"/>
    <w:rsid w:val="00B169E3"/>
    <w:rsid w:val="00B16EA8"/>
    <w:rsid w:val="00B21E89"/>
    <w:rsid w:val="00B23317"/>
    <w:rsid w:val="00B236A6"/>
    <w:rsid w:val="00B3427E"/>
    <w:rsid w:val="00B365D4"/>
    <w:rsid w:val="00B62E4B"/>
    <w:rsid w:val="00B64A68"/>
    <w:rsid w:val="00B71337"/>
    <w:rsid w:val="00B71FEF"/>
    <w:rsid w:val="00B8374A"/>
    <w:rsid w:val="00B86A26"/>
    <w:rsid w:val="00B937B4"/>
    <w:rsid w:val="00BA57A6"/>
    <w:rsid w:val="00BC5297"/>
    <w:rsid w:val="00BD1837"/>
    <w:rsid w:val="00BE2EDC"/>
    <w:rsid w:val="00C03192"/>
    <w:rsid w:val="00C176DD"/>
    <w:rsid w:val="00C17874"/>
    <w:rsid w:val="00C253C0"/>
    <w:rsid w:val="00C26847"/>
    <w:rsid w:val="00C46983"/>
    <w:rsid w:val="00C4745C"/>
    <w:rsid w:val="00C5008D"/>
    <w:rsid w:val="00C51225"/>
    <w:rsid w:val="00C54BBF"/>
    <w:rsid w:val="00C613A9"/>
    <w:rsid w:val="00C621E5"/>
    <w:rsid w:val="00C72CA4"/>
    <w:rsid w:val="00C741D9"/>
    <w:rsid w:val="00C971CE"/>
    <w:rsid w:val="00CA047B"/>
    <w:rsid w:val="00CA197E"/>
    <w:rsid w:val="00CA4F3E"/>
    <w:rsid w:val="00CA52E5"/>
    <w:rsid w:val="00CA64DD"/>
    <w:rsid w:val="00CB4462"/>
    <w:rsid w:val="00CC0337"/>
    <w:rsid w:val="00CC0CCD"/>
    <w:rsid w:val="00CC3B97"/>
    <w:rsid w:val="00CC4C8D"/>
    <w:rsid w:val="00CD2122"/>
    <w:rsid w:val="00D305E8"/>
    <w:rsid w:val="00D61580"/>
    <w:rsid w:val="00D67E88"/>
    <w:rsid w:val="00D7156C"/>
    <w:rsid w:val="00D735B5"/>
    <w:rsid w:val="00D76C92"/>
    <w:rsid w:val="00D7797C"/>
    <w:rsid w:val="00D979C8"/>
    <w:rsid w:val="00DA5562"/>
    <w:rsid w:val="00DE701D"/>
    <w:rsid w:val="00DF5FB1"/>
    <w:rsid w:val="00DF76AF"/>
    <w:rsid w:val="00E01428"/>
    <w:rsid w:val="00E13F68"/>
    <w:rsid w:val="00E26B8B"/>
    <w:rsid w:val="00E2791A"/>
    <w:rsid w:val="00E33627"/>
    <w:rsid w:val="00E373B1"/>
    <w:rsid w:val="00E37F62"/>
    <w:rsid w:val="00E432A2"/>
    <w:rsid w:val="00E67369"/>
    <w:rsid w:val="00E77EFB"/>
    <w:rsid w:val="00E92FEE"/>
    <w:rsid w:val="00E95FD7"/>
    <w:rsid w:val="00EA5666"/>
    <w:rsid w:val="00ED1CE7"/>
    <w:rsid w:val="00ED73CF"/>
    <w:rsid w:val="00F02C97"/>
    <w:rsid w:val="00F04326"/>
    <w:rsid w:val="00F118BA"/>
    <w:rsid w:val="00F17D54"/>
    <w:rsid w:val="00F3120A"/>
    <w:rsid w:val="00F35BFA"/>
    <w:rsid w:val="00F444DB"/>
    <w:rsid w:val="00F4630A"/>
    <w:rsid w:val="00F55DF4"/>
    <w:rsid w:val="00F91C4E"/>
    <w:rsid w:val="00F97F63"/>
    <w:rsid w:val="00FA371C"/>
    <w:rsid w:val="00FB65C6"/>
    <w:rsid w:val="00FD2106"/>
    <w:rsid w:val="00FE2726"/>
    <w:rsid w:val="00FE28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0">
    <w:name w:val="Normal"/>
    <w:qFormat/>
    <w:rsid w:val="0083259A"/>
  </w:style>
  <w:style w:type="paragraph" w:styleId="1">
    <w:name w:val="heading 1"/>
    <w:basedOn w:val="a0"/>
    <w:next w:val="a0"/>
    <w:qFormat/>
    <w:rsid w:val="006E0946"/>
    <w:pPr>
      <w:keepNext/>
      <w:tabs>
        <w:tab w:val="left" w:pos="2977"/>
      </w:tabs>
      <w:spacing w:line="360" w:lineRule="auto"/>
      <w:jc w:val="center"/>
      <w:outlineLvl w:val="0"/>
    </w:pPr>
    <w:rPr>
      <w:b/>
      <w:sz w:val="32"/>
    </w:rPr>
  </w:style>
  <w:style w:type="paragraph" w:styleId="30">
    <w:name w:val="heading 3"/>
    <w:basedOn w:val="a0"/>
    <w:next w:val="a0"/>
    <w:qFormat/>
    <w:rsid w:val="006E0946"/>
    <w:pPr>
      <w:keepNext/>
      <w:spacing w:line="360" w:lineRule="auto"/>
      <w:jc w:val="center"/>
      <w:outlineLvl w:val="2"/>
    </w:pPr>
    <w:rPr>
      <w:sz w:val="44"/>
      <w:lang w:val="en-US"/>
    </w:rPr>
  </w:style>
  <w:style w:type="paragraph" w:styleId="40">
    <w:name w:val="heading 4"/>
    <w:basedOn w:val="a0"/>
    <w:next w:val="a0"/>
    <w:qFormat/>
    <w:rsid w:val="006E0946"/>
    <w:pPr>
      <w:keepNext/>
      <w:spacing w:line="360" w:lineRule="auto"/>
      <w:outlineLvl w:val="3"/>
    </w:pPr>
    <w:rPr>
      <w:sz w:val="4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Печатная машинка"/>
    <w:rsid w:val="006E0946"/>
    <w:rPr>
      <w:rFonts w:ascii="Courier New" w:hAnsi="Courier New"/>
      <w:sz w:val="20"/>
    </w:rPr>
  </w:style>
  <w:style w:type="paragraph" w:styleId="a5">
    <w:name w:val="Body Text Indent"/>
    <w:basedOn w:val="a0"/>
    <w:rsid w:val="006E0946"/>
    <w:pPr>
      <w:numPr>
        <w:ilvl w:val="1"/>
      </w:numPr>
      <w:tabs>
        <w:tab w:val="num" w:pos="1134"/>
      </w:tabs>
      <w:ind w:left="1134" w:hanging="283"/>
      <w:jc w:val="both"/>
      <w:outlineLvl w:val="1"/>
    </w:pPr>
    <w:rPr>
      <w:sz w:val="24"/>
    </w:rPr>
  </w:style>
  <w:style w:type="paragraph" w:styleId="20">
    <w:name w:val="Body Text Indent 2"/>
    <w:basedOn w:val="a0"/>
    <w:rsid w:val="006E0946"/>
    <w:pPr>
      <w:ind w:left="851"/>
      <w:jc w:val="both"/>
      <w:outlineLvl w:val="1"/>
    </w:pPr>
    <w:rPr>
      <w:sz w:val="24"/>
    </w:rPr>
  </w:style>
  <w:style w:type="paragraph" w:styleId="a6">
    <w:name w:val="Body Text"/>
    <w:basedOn w:val="a0"/>
    <w:rsid w:val="006E0946"/>
    <w:pPr>
      <w:spacing w:line="360" w:lineRule="auto"/>
    </w:pPr>
    <w:rPr>
      <w:sz w:val="40"/>
    </w:rPr>
  </w:style>
  <w:style w:type="paragraph" w:styleId="21">
    <w:name w:val="Body Text 2"/>
    <w:basedOn w:val="a0"/>
    <w:rsid w:val="006E0946"/>
    <w:pPr>
      <w:jc w:val="center"/>
    </w:pPr>
    <w:rPr>
      <w:bCs/>
      <w:sz w:val="24"/>
    </w:rPr>
  </w:style>
  <w:style w:type="paragraph" w:styleId="a7">
    <w:name w:val="List"/>
    <w:basedOn w:val="a0"/>
    <w:rsid w:val="00277D30"/>
    <w:pPr>
      <w:ind w:left="283" w:hanging="283"/>
    </w:pPr>
  </w:style>
  <w:style w:type="character" w:styleId="a8">
    <w:name w:val="Hyperlink"/>
    <w:rsid w:val="00C17874"/>
    <w:rPr>
      <w:color w:val="0000FF"/>
      <w:u w:val="single"/>
    </w:rPr>
  </w:style>
  <w:style w:type="paragraph" w:customStyle="1" w:styleId="Noeeu">
    <w:name w:val="Noeeu"/>
    <w:rsid w:val="00A10A08"/>
    <w:pPr>
      <w:widowControl w:val="0"/>
    </w:pPr>
    <w:rPr>
      <w:spacing w:val="-1"/>
      <w:kern w:val="65535"/>
      <w:position w:val="-1"/>
      <w:sz w:val="24"/>
      <w:lang w:val="en-US"/>
    </w:rPr>
  </w:style>
  <w:style w:type="paragraph" w:customStyle="1" w:styleId="Style0">
    <w:name w:val="Style0"/>
    <w:rsid w:val="00A10A08"/>
    <w:rPr>
      <w:rFonts w:ascii="Arial" w:hAnsi="Arial"/>
      <w:sz w:val="24"/>
    </w:rPr>
  </w:style>
  <w:style w:type="table" w:styleId="a9">
    <w:name w:val="Table Grid"/>
    <w:basedOn w:val="a2"/>
    <w:rsid w:val="00A10A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0"/>
    <w:rsid w:val="00D305E8"/>
    <w:pPr>
      <w:spacing w:before="100" w:beforeAutospacing="1" w:after="100" w:afterAutospacing="1"/>
    </w:pPr>
    <w:rPr>
      <w:rFonts w:ascii="Arial" w:hAnsi="Arial" w:cs="Arial"/>
      <w:color w:val="333333"/>
      <w:sz w:val="12"/>
      <w:szCs w:val="12"/>
    </w:rPr>
  </w:style>
  <w:style w:type="paragraph" w:customStyle="1" w:styleId="10">
    <w:name w:val="Цитата1"/>
    <w:basedOn w:val="a0"/>
    <w:rsid w:val="00766306"/>
    <w:pPr>
      <w:suppressAutoHyphens/>
      <w:ind w:left="-720" w:right="-5"/>
    </w:pPr>
    <w:rPr>
      <w:sz w:val="24"/>
      <w:szCs w:val="24"/>
      <w:lang w:eastAsia="ar-SA"/>
    </w:rPr>
  </w:style>
  <w:style w:type="paragraph" w:styleId="ab">
    <w:name w:val="header"/>
    <w:basedOn w:val="a0"/>
    <w:link w:val="ac"/>
    <w:rsid w:val="0036045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1"/>
    <w:link w:val="ab"/>
    <w:rsid w:val="00360459"/>
  </w:style>
  <w:style w:type="paragraph" w:styleId="ad">
    <w:name w:val="footer"/>
    <w:basedOn w:val="a0"/>
    <w:link w:val="ae"/>
    <w:rsid w:val="0036045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1"/>
    <w:link w:val="ad"/>
    <w:rsid w:val="00360459"/>
  </w:style>
  <w:style w:type="paragraph" w:styleId="af">
    <w:name w:val="Balloon Text"/>
    <w:basedOn w:val="a0"/>
    <w:link w:val="af0"/>
    <w:rsid w:val="001F4C3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1"/>
    <w:link w:val="af"/>
    <w:rsid w:val="001F4C3F"/>
    <w:rPr>
      <w:rFonts w:ascii="Tahoma" w:hAnsi="Tahoma" w:cs="Tahoma"/>
      <w:sz w:val="16"/>
      <w:szCs w:val="16"/>
    </w:rPr>
  </w:style>
  <w:style w:type="paragraph" w:styleId="af1">
    <w:name w:val="List Paragraph"/>
    <w:basedOn w:val="a0"/>
    <w:uiPriority w:val="34"/>
    <w:qFormat/>
    <w:rsid w:val="005E2835"/>
    <w:pPr>
      <w:ind w:left="720"/>
      <w:contextualSpacing/>
    </w:pPr>
  </w:style>
  <w:style w:type="paragraph" w:styleId="5">
    <w:name w:val="List Bullet 5"/>
    <w:basedOn w:val="a0"/>
    <w:autoRedefine/>
    <w:rsid w:val="00AA0C5C"/>
    <w:pPr>
      <w:numPr>
        <w:ilvl w:val="4"/>
        <w:numId w:val="36"/>
      </w:numPr>
    </w:pPr>
    <w:rPr>
      <w:rFonts w:ascii="Arial" w:hAnsi="Arial"/>
    </w:rPr>
  </w:style>
  <w:style w:type="paragraph" w:styleId="a">
    <w:name w:val="List Bullet"/>
    <w:basedOn w:val="a0"/>
    <w:autoRedefine/>
    <w:rsid w:val="00AA0C5C"/>
    <w:pPr>
      <w:numPr>
        <w:numId w:val="36"/>
      </w:numPr>
      <w:spacing w:before="120" w:after="120"/>
      <w:jc w:val="center"/>
    </w:pPr>
    <w:rPr>
      <w:b/>
      <w:caps/>
      <w:sz w:val="24"/>
      <w:szCs w:val="24"/>
    </w:rPr>
  </w:style>
  <w:style w:type="paragraph" w:styleId="2">
    <w:name w:val="List Bullet 2"/>
    <w:aliases w:val="Маркированный 2"/>
    <w:basedOn w:val="a0"/>
    <w:autoRedefine/>
    <w:unhideWhenUsed/>
    <w:rsid w:val="00AA0C5C"/>
    <w:pPr>
      <w:widowControl w:val="0"/>
      <w:numPr>
        <w:ilvl w:val="1"/>
        <w:numId w:val="36"/>
      </w:numPr>
      <w:jc w:val="both"/>
    </w:pPr>
    <w:rPr>
      <w:sz w:val="24"/>
      <w:szCs w:val="24"/>
    </w:rPr>
  </w:style>
  <w:style w:type="paragraph" w:styleId="3">
    <w:name w:val="List Bullet 3"/>
    <w:basedOn w:val="a0"/>
    <w:autoRedefine/>
    <w:unhideWhenUsed/>
    <w:rsid w:val="00AA0C5C"/>
    <w:pPr>
      <w:widowControl w:val="0"/>
      <w:numPr>
        <w:ilvl w:val="2"/>
        <w:numId w:val="36"/>
      </w:numPr>
      <w:jc w:val="both"/>
    </w:pPr>
    <w:rPr>
      <w:sz w:val="24"/>
      <w:szCs w:val="24"/>
    </w:rPr>
  </w:style>
  <w:style w:type="paragraph" w:styleId="4">
    <w:name w:val="List Bullet 4"/>
    <w:basedOn w:val="a0"/>
    <w:semiHidden/>
    <w:unhideWhenUsed/>
    <w:rsid w:val="00AA0C5C"/>
    <w:pPr>
      <w:numPr>
        <w:ilvl w:val="3"/>
        <w:numId w:val="36"/>
      </w:numPr>
      <w:contextualSpacing/>
    </w:pPr>
    <w:rPr>
      <w:sz w:val="24"/>
      <w:szCs w:val="24"/>
    </w:rPr>
  </w:style>
  <w:style w:type="paragraph" w:customStyle="1" w:styleId="22">
    <w:name w:val="Стиль Маркированный список 2"/>
    <w:aliases w:val="Маркированный 2 + По центру"/>
    <w:basedOn w:val="2"/>
    <w:rsid w:val="00AA0C5C"/>
    <w:rPr>
      <w:szCs w:val="20"/>
    </w:rPr>
  </w:style>
  <w:style w:type="paragraph" w:styleId="af2">
    <w:name w:val="No Spacing"/>
    <w:uiPriority w:val="1"/>
    <w:qFormat/>
    <w:rsid w:val="00AA0C5C"/>
    <w:rPr>
      <w:rFonts w:ascii="Calibri" w:eastAsia="Calibri" w:hAnsi="Calibri"/>
      <w:sz w:val="22"/>
      <w:szCs w:val="22"/>
      <w:lang w:eastAsia="en-US"/>
    </w:rPr>
  </w:style>
  <w:style w:type="paragraph" w:customStyle="1" w:styleId="af3">
    <w:name w:val="Валера"/>
    <w:basedOn w:val="a0"/>
    <w:rsid w:val="00AA0C5C"/>
    <w:pPr>
      <w:ind w:firstLine="709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pport@kubannet.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support@kubannet.ru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krc.kubannet.ru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7736</Words>
  <Characters>44100</Characters>
  <Application>Microsoft Office Word</Application>
  <DocSecurity>0</DocSecurity>
  <Lines>367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2023-11-09T12:45:00Z</dcterms:created>
  <dcterms:modified xsi:type="dcterms:W3CDTF">2023-11-30T08:20:00Z</dcterms:modified>
</cp:coreProperties>
</file>